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92A66" w14:textId="77777777" w:rsidR="009C6F81" w:rsidRPr="00BF6226" w:rsidRDefault="009C6F81">
      <w:pPr>
        <w:rPr>
          <w:rFonts w:asciiTheme="minorHAnsi" w:hAnsiTheme="minorHAnsi"/>
          <w:sz w:val="20"/>
          <w:szCs w:val="20"/>
        </w:rPr>
      </w:pPr>
      <w:bookmarkStart w:id="0" w:name="_GoBack"/>
      <w:bookmarkEnd w:id="0"/>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9C6F81" w:rsidRPr="00BF6226" w14:paraId="05A94392" w14:textId="77777777" w:rsidTr="007240BF">
        <w:tc>
          <w:tcPr>
            <w:tcW w:w="9923" w:type="dxa"/>
            <w:gridSpan w:val="2"/>
            <w:tcBorders>
              <w:bottom w:val="single" w:sz="4" w:space="0" w:color="auto"/>
            </w:tcBorders>
          </w:tcPr>
          <w:p w14:paraId="426C6FD5" w14:textId="77777777" w:rsidR="009C6F81" w:rsidRPr="00BF6226" w:rsidRDefault="00305B1A" w:rsidP="00356880">
            <w:pPr>
              <w:jc w:val="center"/>
              <w:rPr>
                <w:rFonts w:asciiTheme="minorHAnsi" w:hAnsiTheme="minorHAnsi" w:cs="Arial"/>
                <w:sz w:val="20"/>
                <w:szCs w:val="20"/>
              </w:rPr>
            </w:pPr>
            <w:r w:rsidRPr="00BF6226">
              <w:rPr>
                <w:rFonts w:asciiTheme="minorHAnsi" w:hAnsiTheme="minorHAnsi"/>
                <w:noProof/>
                <w:sz w:val="20"/>
                <w:szCs w:val="20"/>
                <w:lang w:val="en-GB" w:eastAsia="en-GB"/>
              </w:rPr>
              <w:drawing>
                <wp:anchor distT="0" distB="0" distL="114300" distR="114300" simplePos="0" relativeHeight="251657216" behindDoc="0" locked="0" layoutInCell="1" allowOverlap="1" wp14:anchorId="384F4FE6" wp14:editId="55B8F089">
                  <wp:simplePos x="0" y="0"/>
                  <wp:positionH relativeFrom="column">
                    <wp:posOffset>5338445</wp:posOffset>
                  </wp:positionH>
                  <wp:positionV relativeFrom="paragraph">
                    <wp:posOffset>17145</wp:posOffset>
                  </wp:positionV>
                  <wp:extent cx="875665" cy="1405890"/>
                  <wp:effectExtent l="19050" t="19050" r="19685" b="2286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1405890"/>
                          </a:xfrm>
                          <a:prstGeom prst="rect">
                            <a:avLst/>
                          </a:prstGeom>
                          <a:noFill/>
                          <a:ln w="9525">
                            <a:solidFill>
                              <a:srgbClr val="000000"/>
                            </a:solidFill>
                            <a:miter lim="800000"/>
                            <a:headEnd/>
                            <a:tailEnd/>
                          </a:ln>
                        </pic:spPr>
                      </pic:pic>
                    </a:graphicData>
                  </a:graphic>
                </wp:anchor>
              </w:drawing>
            </w:r>
          </w:p>
          <w:p w14:paraId="550B240E" w14:textId="77777777" w:rsidR="00356880" w:rsidRPr="00BF6226" w:rsidRDefault="00FB1FAF" w:rsidP="000708BB">
            <w:pPr>
              <w:jc w:val="center"/>
              <w:rPr>
                <w:rFonts w:asciiTheme="minorHAnsi" w:hAnsiTheme="minorHAnsi"/>
                <w:b/>
                <w:szCs w:val="20"/>
              </w:rPr>
            </w:pPr>
            <w:r w:rsidRPr="00BF6226">
              <w:rPr>
                <w:rFonts w:asciiTheme="minorHAnsi" w:hAnsiTheme="minorHAnsi"/>
                <w:b/>
                <w:szCs w:val="20"/>
              </w:rPr>
              <w:t>Culture Coventry</w:t>
            </w:r>
          </w:p>
          <w:p w14:paraId="27731995" w14:textId="77777777" w:rsidR="000708BB" w:rsidRPr="00BF6226" w:rsidRDefault="000708BB" w:rsidP="000708BB">
            <w:pPr>
              <w:jc w:val="center"/>
              <w:rPr>
                <w:rFonts w:asciiTheme="minorHAnsi" w:hAnsiTheme="minorHAnsi"/>
                <w:sz w:val="20"/>
                <w:szCs w:val="20"/>
              </w:rPr>
            </w:pPr>
          </w:p>
        </w:tc>
      </w:tr>
      <w:tr w:rsidR="009C6F81" w:rsidRPr="00BF6226" w14:paraId="297C7E1F" w14:textId="77777777" w:rsidTr="007240BF">
        <w:tc>
          <w:tcPr>
            <w:tcW w:w="9923" w:type="dxa"/>
            <w:gridSpan w:val="2"/>
            <w:shd w:val="clear" w:color="auto" w:fill="D9D9D9"/>
          </w:tcPr>
          <w:p w14:paraId="4991F4BB" w14:textId="77777777" w:rsidR="009C6F81" w:rsidRPr="00BF6226" w:rsidRDefault="009C6F81">
            <w:pPr>
              <w:jc w:val="center"/>
              <w:rPr>
                <w:rFonts w:asciiTheme="minorHAnsi" w:hAnsiTheme="minorHAnsi" w:cs="Arial"/>
                <w:sz w:val="20"/>
                <w:szCs w:val="20"/>
              </w:rPr>
            </w:pPr>
          </w:p>
          <w:p w14:paraId="7F6688B7" w14:textId="77777777" w:rsidR="009C6F81" w:rsidRPr="00FD69F1" w:rsidRDefault="00764482" w:rsidP="00764482">
            <w:pPr>
              <w:tabs>
                <w:tab w:val="left" w:pos="2460"/>
                <w:tab w:val="center" w:pos="4320"/>
              </w:tabs>
              <w:rPr>
                <w:rFonts w:asciiTheme="minorHAnsi" w:hAnsiTheme="minorHAnsi" w:cs="Arial"/>
                <w:b/>
              </w:rPr>
            </w:pPr>
            <w:r w:rsidRPr="00BF6226">
              <w:rPr>
                <w:rFonts w:asciiTheme="minorHAnsi" w:hAnsiTheme="minorHAnsi" w:cs="Arial"/>
                <w:b/>
                <w:sz w:val="20"/>
                <w:szCs w:val="20"/>
              </w:rPr>
              <w:tab/>
            </w:r>
            <w:r w:rsidRPr="00BF6226">
              <w:rPr>
                <w:rFonts w:asciiTheme="minorHAnsi" w:hAnsiTheme="minorHAnsi" w:cs="Arial"/>
                <w:b/>
                <w:sz w:val="20"/>
                <w:szCs w:val="20"/>
              </w:rPr>
              <w:tab/>
            </w:r>
            <w:r w:rsidR="009C6F81" w:rsidRPr="00FD69F1">
              <w:rPr>
                <w:rFonts w:asciiTheme="minorHAnsi" w:hAnsiTheme="minorHAnsi" w:cs="Arial"/>
                <w:b/>
              </w:rPr>
              <w:t>JOB DESCRIPTION</w:t>
            </w:r>
          </w:p>
          <w:p w14:paraId="1B97CC12" w14:textId="77777777" w:rsidR="009C6F81" w:rsidRPr="00BF6226" w:rsidRDefault="009C6F81">
            <w:pPr>
              <w:jc w:val="center"/>
              <w:rPr>
                <w:rFonts w:asciiTheme="minorHAnsi" w:hAnsiTheme="minorHAnsi" w:cs="Arial"/>
                <w:sz w:val="20"/>
                <w:szCs w:val="20"/>
              </w:rPr>
            </w:pPr>
          </w:p>
        </w:tc>
      </w:tr>
      <w:tr w:rsidR="009C6F81" w:rsidRPr="00FD69F1" w14:paraId="21EE6AE7" w14:textId="77777777" w:rsidTr="007240BF">
        <w:tc>
          <w:tcPr>
            <w:tcW w:w="2411" w:type="dxa"/>
            <w:shd w:val="clear" w:color="auto" w:fill="D9D9D9"/>
          </w:tcPr>
          <w:p w14:paraId="27FF2BDA" w14:textId="77777777" w:rsidR="004952C3" w:rsidRPr="00FD69F1" w:rsidRDefault="004952C3">
            <w:pPr>
              <w:rPr>
                <w:rFonts w:asciiTheme="minorHAnsi" w:hAnsiTheme="minorHAnsi" w:cs="Arial"/>
                <w:b/>
                <w:sz w:val="20"/>
                <w:szCs w:val="20"/>
              </w:rPr>
            </w:pPr>
          </w:p>
          <w:p w14:paraId="034213B4"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Post Title:</w:t>
            </w:r>
          </w:p>
        </w:tc>
        <w:tc>
          <w:tcPr>
            <w:tcW w:w="7512" w:type="dxa"/>
          </w:tcPr>
          <w:p w14:paraId="18FA9B23" w14:textId="77777777" w:rsidR="005B1AA3" w:rsidRPr="00FD69F1" w:rsidRDefault="005B1AA3">
            <w:pPr>
              <w:rPr>
                <w:rFonts w:asciiTheme="minorHAnsi" w:hAnsiTheme="minorHAnsi" w:cs="Arial"/>
                <w:b/>
                <w:sz w:val="20"/>
                <w:szCs w:val="20"/>
              </w:rPr>
            </w:pPr>
          </w:p>
          <w:p w14:paraId="0FF9DAB2" w14:textId="56AF83E5" w:rsidR="00674182" w:rsidRPr="00754C3C" w:rsidRDefault="00C4335D" w:rsidP="00674182">
            <w:pPr>
              <w:rPr>
                <w:rFonts w:asciiTheme="minorHAnsi" w:hAnsiTheme="minorHAnsi" w:cs="Arial"/>
                <w:b/>
                <w:sz w:val="20"/>
                <w:szCs w:val="20"/>
                <w:lang w:val="en-GB"/>
              </w:rPr>
            </w:pPr>
            <w:r>
              <w:rPr>
                <w:rFonts w:asciiTheme="minorHAnsi" w:hAnsiTheme="minorHAnsi" w:cs="Arial"/>
                <w:b/>
                <w:sz w:val="20"/>
                <w:szCs w:val="20"/>
                <w:lang w:val="en-GB"/>
              </w:rPr>
              <w:t>Learning Officer</w:t>
            </w:r>
            <w:r w:rsidR="00347004">
              <w:rPr>
                <w:rFonts w:asciiTheme="minorHAnsi" w:hAnsiTheme="minorHAnsi" w:cs="Arial"/>
                <w:b/>
                <w:sz w:val="20"/>
                <w:szCs w:val="20"/>
                <w:lang w:val="en-GB"/>
              </w:rPr>
              <w:t xml:space="preserve"> (</w:t>
            </w:r>
            <w:r w:rsidR="00F959C6">
              <w:rPr>
                <w:rFonts w:asciiTheme="minorHAnsi" w:hAnsiTheme="minorHAnsi" w:cs="Arial"/>
                <w:b/>
                <w:sz w:val="20"/>
                <w:szCs w:val="20"/>
                <w:lang w:val="en-GB"/>
              </w:rPr>
              <w:t>F</w:t>
            </w:r>
            <w:r w:rsidR="00A3530C">
              <w:rPr>
                <w:rFonts w:asciiTheme="minorHAnsi" w:hAnsiTheme="minorHAnsi" w:cs="Arial"/>
                <w:b/>
                <w:sz w:val="20"/>
                <w:szCs w:val="20"/>
                <w:lang w:val="en-GB"/>
              </w:rPr>
              <w:t>amilies</w:t>
            </w:r>
            <w:r w:rsidR="00347004">
              <w:rPr>
                <w:rFonts w:asciiTheme="minorHAnsi" w:hAnsiTheme="minorHAnsi" w:cs="Arial"/>
                <w:b/>
                <w:sz w:val="20"/>
                <w:szCs w:val="20"/>
                <w:lang w:val="en-GB"/>
              </w:rPr>
              <w:t>)</w:t>
            </w:r>
          </w:p>
          <w:p w14:paraId="630DC293" w14:textId="77777777" w:rsidR="00265DCD" w:rsidRPr="00FD69F1" w:rsidRDefault="00265DCD" w:rsidP="00674182">
            <w:pPr>
              <w:rPr>
                <w:rFonts w:asciiTheme="minorHAnsi" w:hAnsiTheme="minorHAnsi" w:cs="Arial"/>
                <w:sz w:val="20"/>
                <w:szCs w:val="20"/>
                <w:lang w:val="en-GB"/>
              </w:rPr>
            </w:pPr>
          </w:p>
        </w:tc>
      </w:tr>
      <w:tr w:rsidR="009C6F81" w:rsidRPr="00FD69F1" w14:paraId="716331A7" w14:textId="77777777" w:rsidTr="007240BF">
        <w:tc>
          <w:tcPr>
            <w:tcW w:w="2411" w:type="dxa"/>
            <w:shd w:val="clear" w:color="auto" w:fill="D9D9D9"/>
          </w:tcPr>
          <w:p w14:paraId="5287F02A" w14:textId="277DB486" w:rsidR="004952C3" w:rsidRPr="00FD69F1" w:rsidRDefault="004952C3">
            <w:pPr>
              <w:rPr>
                <w:rFonts w:asciiTheme="minorHAnsi" w:hAnsiTheme="minorHAnsi" w:cs="Arial"/>
                <w:b/>
                <w:sz w:val="20"/>
                <w:szCs w:val="20"/>
              </w:rPr>
            </w:pPr>
          </w:p>
          <w:p w14:paraId="441569B4"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Department:</w:t>
            </w:r>
          </w:p>
        </w:tc>
        <w:tc>
          <w:tcPr>
            <w:tcW w:w="7512" w:type="dxa"/>
          </w:tcPr>
          <w:p w14:paraId="0484EE31" w14:textId="77777777" w:rsidR="004952C3" w:rsidRDefault="004952C3">
            <w:pPr>
              <w:rPr>
                <w:rFonts w:asciiTheme="minorHAnsi" w:hAnsiTheme="minorHAnsi" w:cs="Arial"/>
                <w:b/>
                <w:sz w:val="20"/>
                <w:szCs w:val="20"/>
              </w:rPr>
            </w:pPr>
          </w:p>
          <w:p w14:paraId="409FB5C2" w14:textId="77777777" w:rsidR="002272F7" w:rsidRDefault="00302289" w:rsidP="00302289">
            <w:pPr>
              <w:rPr>
                <w:rFonts w:asciiTheme="minorHAnsi" w:hAnsiTheme="minorHAnsi" w:cs="Arial"/>
                <w:b/>
                <w:sz w:val="20"/>
                <w:szCs w:val="20"/>
              </w:rPr>
            </w:pPr>
            <w:r>
              <w:rPr>
                <w:rFonts w:asciiTheme="minorHAnsi" w:hAnsiTheme="minorHAnsi" w:cs="Arial"/>
                <w:b/>
                <w:sz w:val="20"/>
                <w:szCs w:val="20"/>
              </w:rPr>
              <w:t>Audience Engagement</w:t>
            </w:r>
          </w:p>
          <w:p w14:paraId="2FA894DA" w14:textId="419D0A44" w:rsidR="00302289" w:rsidRPr="00FD69F1" w:rsidRDefault="00302289" w:rsidP="00302289">
            <w:pPr>
              <w:rPr>
                <w:rFonts w:asciiTheme="minorHAnsi" w:hAnsiTheme="minorHAnsi" w:cs="Arial"/>
                <w:sz w:val="20"/>
                <w:szCs w:val="20"/>
              </w:rPr>
            </w:pPr>
          </w:p>
        </w:tc>
      </w:tr>
      <w:tr w:rsidR="009C6F81" w:rsidRPr="00FD69F1" w14:paraId="700DCC9A" w14:textId="77777777" w:rsidTr="007240BF">
        <w:tc>
          <w:tcPr>
            <w:tcW w:w="2411" w:type="dxa"/>
            <w:shd w:val="clear" w:color="auto" w:fill="D9D9D9"/>
          </w:tcPr>
          <w:p w14:paraId="0574D84C" w14:textId="4A0CB243" w:rsidR="004952C3" w:rsidRPr="00FD69F1" w:rsidRDefault="004952C3">
            <w:pPr>
              <w:rPr>
                <w:rFonts w:asciiTheme="minorHAnsi" w:hAnsiTheme="minorHAnsi" w:cs="Arial"/>
                <w:b/>
                <w:sz w:val="20"/>
                <w:szCs w:val="20"/>
              </w:rPr>
            </w:pPr>
          </w:p>
          <w:p w14:paraId="6E9A7C33" w14:textId="77777777"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Reports To:</w:t>
            </w:r>
          </w:p>
        </w:tc>
        <w:tc>
          <w:tcPr>
            <w:tcW w:w="7512" w:type="dxa"/>
          </w:tcPr>
          <w:p w14:paraId="379BB141" w14:textId="77777777" w:rsidR="004952C3" w:rsidRPr="00FD69F1" w:rsidRDefault="004952C3" w:rsidP="00356880">
            <w:pPr>
              <w:rPr>
                <w:rFonts w:asciiTheme="minorHAnsi" w:hAnsiTheme="minorHAnsi" w:cs="Arial"/>
                <w:b/>
                <w:sz w:val="20"/>
                <w:szCs w:val="20"/>
              </w:rPr>
            </w:pPr>
          </w:p>
          <w:p w14:paraId="445C3898" w14:textId="3093C699" w:rsidR="00674182" w:rsidRPr="00754C3C" w:rsidRDefault="00C4335D" w:rsidP="00674182">
            <w:pPr>
              <w:rPr>
                <w:rFonts w:asciiTheme="minorHAnsi" w:hAnsiTheme="minorHAnsi" w:cs="Arial"/>
                <w:b/>
                <w:sz w:val="20"/>
                <w:szCs w:val="20"/>
              </w:rPr>
            </w:pPr>
            <w:r>
              <w:rPr>
                <w:rFonts w:asciiTheme="minorHAnsi" w:hAnsiTheme="minorHAnsi" w:cs="Arial"/>
                <w:b/>
                <w:sz w:val="20"/>
                <w:szCs w:val="20"/>
                <w:lang w:val="en-GB"/>
              </w:rPr>
              <w:t xml:space="preserve">Director of </w:t>
            </w:r>
            <w:r w:rsidR="00302289">
              <w:rPr>
                <w:rFonts w:asciiTheme="minorHAnsi" w:hAnsiTheme="minorHAnsi" w:cs="Arial"/>
                <w:b/>
                <w:sz w:val="20"/>
                <w:szCs w:val="20"/>
                <w:lang w:val="en-GB"/>
              </w:rPr>
              <w:t>Audience</w:t>
            </w:r>
            <w:r>
              <w:rPr>
                <w:rFonts w:asciiTheme="minorHAnsi" w:hAnsiTheme="minorHAnsi" w:cs="Arial"/>
                <w:b/>
                <w:sz w:val="20"/>
                <w:szCs w:val="20"/>
                <w:lang w:val="en-GB"/>
              </w:rPr>
              <w:t xml:space="preserve"> Engagement</w:t>
            </w:r>
          </w:p>
          <w:p w14:paraId="770403AC" w14:textId="49E30EEA" w:rsidR="00265DCD" w:rsidRPr="00FD69F1" w:rsidRDefault="00265DCD" w:rsidP="00265DCD">
            <w:pPr>
              <w:rPr>
                <w:rFonts w:asciiTheme="minorHAnsi" w:hAnsiTheme="minorHAnsi" w:cs="Arial"/>
                <w:b/>
                <w:sz w:val="20"/>
                <w:szCs w:val="20"/>
              </w:rPr>
            </w:pPr>
          </w:p>
        </w:tc>
      </w:tr>
      <w:tr w:rsidR="009C6F81" w:rsidRPr="00FD69F1" w14:paraId="0F677370" w14:textId="77777777" w:rsidTr="007240BF">
        <w:tc>
          <w:tcPr>
            <w:tcW w:w="2411" w:type="dxa"/>
            <w:tcBorders>
              <w:bottom w:val="single" w:sz="4" w:space="0" w:color="auto"/>
            </w:tcBorders>
            <w:shd w:val="clear" w:color="auto" w:fill="D9D9D9"/>
          </w:tcPr>
          <w:p w14:paraId="5C6F182B" w14:textId="7764A14B" w:rsidR="004952C3" w:rsidRPr="00FD69F1" w:rsidRDefault="004952C3">
            <w:pPr>
              <w:rPr>
                <w:rFonts w:asciiTheme="minorHAnsi" w:hAnsiTheme="minorHAnsi" w:cs="Arial"/>
                <w:b/>
                <w:sz w:val="20"/>
                <w:szCs w:val="20"/>
              </w:rPr>
            </w:pPr>
          </w:p>
          <w:p w14:paraId="2CFF1CF0" w14:textId="77777777" w:rsidR="009C6F81" w:rsidRPr="00FD69F1" w:rsidRDefault="00774EE9">
            <w:pPr>
              <w:rPr>
                <w:rFonts w:asciiTheme="minorHAnsi" w:hAnsiTheme="minorHAnsi" w:cs="Arial"/>
                <w:b/>
                <w:sz w:val="20"/>
                <w:szCs w:val="20"/>
              </w:rPr>
            </w:pPr>
            <w:r w:rsidRPr="00FD69F1">
              <w:rPr>
                <w:rFonts w:asciiTheme="minorHAnsi" w:hAnsiTheme="minorHAnsi" w:cs="Arial"/>
                <w:b/>
                <w:sz w:val="20"/>
                <w:szCs w:val="20"/>
              </w:rPr>
              <w:t>Job Purpose</w:t>
            </w:r>
            <w:r w:rsidR="009C6F81" w:rsidRPr="00FD69F1">
              <w:rPr>
                <w:rFonts w:asciiTheme="minorHAnsi" w:hAnsiTheme="minorHAnsi" w:cs="Arial"/>
                <w:b/>
                <w:sz w:val="20"/>
                <w:szCs w:val="20"/>
              </w:rPr>
              <w:t>:</w:t>
            </w:r>
          </w:p>
        </w:tc>
        <w:tc>
          <w:tcPr>
            <w:tcW w:w="7512" w:type="dxa"/>
            <w:tcBorders>
              <w:bottom w:val="single" w:sz="4" w:space="0" w:color="auto"/>
            </w:tcBorders>
          </w:tcPr>
          <w:p w14:paraId="7F5E77D9" w14:textId="2A0C9F09" w:rsidR="00674182" w:rsidRDefault="00C4335D" w:rsidP="00674182">
            <w:pPr>
              <w:pStyle w:val="ListParagraph"/>
              <w:numPr>
                <w:ilvl w:val="0"/>
                <w:numId w:val="12"/>
              </w:numPr>
              <w:rPr>
                <w:rFonts w:asciiTheme="minorHAnsi" w:hAnsiTheme="minorHAnsi" w:cs="Arial"/>
                <w:sz w:val="20"/>
                <w:szCs w:val="20"/>
                <w:lang w:val="en-GB"/>
              </w:rPr>
            </w:pPr>
            <w:r>
              <w:rPr>
                <w:rFonts w:asciiTheme="minorHAnsi" w:hAnsiTheme="minorHAnsi" w:cs="Arial"/>
                <w:sz w:val="20"/>
                <w:szCs w:val="20"/>
                <w:lang w:val="en-GB"/>
              </w:rPr>
              <w:t xml:space="preserve">To </w:t>
            </w:r>
            <w:r w:rsidR="00A85A16">
              <w:rPr>
                <w:rFonts w:asciiTheme="minorHAnsi" w:hAnsiTheme="minorHAnsi" w:cs="Arial"/>
                <w:sz w:val="20"/>
                <w:szCs w:val="20"/>
                <w:lang w:val="en-GB"/>
              </w:rPr>
              <w:t xml:space="preserve">work with the Director </w:t>
            </w:r>
            <w:r w:rsidR="002B3C20">
              <w:rPr>
                <w:rFonts w:asciiTheme="minorHAnsi" w:hAnsiTheme="minorHAnsi" w:cs="Arial"/>
                <w:sz w:val="20"/>
                <w:szCs w:val="20"/>
                <w:lang w:val="en-GB"/>
              </w:rPr>
              <w:t>Audience</w:t>
            </w:r>
            <w:r w:rsidR="00A85A16">
              <w:rPr>
                <w:rFonts w:asciiTheme="minorHAnsi" w:hAnsiTheme="minorHAnsi" w:cs="Arial"/>
                <w:sz w:val="20"/>
                <w:szCs w:val="20"/>
                <w:lang w:val="en-GB"/>
              </w:rPr>
              <w:t xml:space="preserve"> </w:t>
            </w:r>
            <w:r w:rsidR="009930B7">
              <w:rPr>
                <w:rFonts w:asciiTheme="minorHAnsi" w:hAnsiTheme="minorHAnsi" w:cs="Arial"/>
                <w:sz w:val="20"/>
                <w:szCs w:val="20"/>
                <w:lang w:val="en-GB"/>
              </w:rPr>
              <w:t>Engagement</w:t>
            </w:r>
            <w:r w:rsidR="00A85A16">
              <w:rPr>
                <w:rFonts w:asciiTheme="minorHAnsi" w:hAnsiTheme="minorHAnsi" w:cs="Arial"/>
                <w:sz w:val="20"/>
                <w:szCs w:val="20"/>
                <w:lang w:val="en-GB"/>
              </w:rPr>
              <w:t xml:space="preserve"> and other team members to </w:t>
            </w:r>
            <w:r w:rsidR="005A014D">
              <w:rPr>
                <w:rFonts w:asciiTheme="minorHAnsi" w:hAnsiTheme="minorHAnsi" w:cs="Arial"/>
                <w:sz w:val="20"/>
                <w:szCs w:val="20"/>
                <w:lang w:val="en-GB"/>
              </w:rPr>
              <w:t>develop and deliver family learning initiatives</w:t>
            </w:r>
            <w:r>
              <w:rPr>
                <w:rFonts w:asciiTheme="minorHAnsi" w:hAnsiTheme="minorHAnsi" w:cs="Arial"/>
                <w:sz w:val="20"/>
                <w:szCs w:val="20"/>
                <w:lang w:val="en-GB"/>
              </w:rPr>
              <w:t xml:space="preserve"> based </w:t>
            </w:r>
            <w:r w:rsidR="000A5CDA">
              <w:rPr>
                <w:rFonts w:asciiTheme="minorHAnsi" w:hAnsiTheme="minorHAnsi" w:cs="Arial"/>
                <w:sz w:val="20"/>
                <w:szCs w:val="20"/>
                <w:lang w:val="en-GB"/>
              </w:rPr>
              <w:t xml:space="preserve">on </w:t>
            </w:r>
            <w:r>
              <w:rPr>
                <w:rFonts w:asciiTheme="minorHAnsi" w:hAnsiTheme="minorHAnsi" w:cs="Arial"/>
                <w:sz w:val="20"/>
                <w:szCs w:val="20"/>
                <w:lang w:val="en-GB"/>
              </w:rPr>
              <w:t>the collections and exhibitions of Culture Coventry Trust.</w:t>
            </w:r>
          </w:p>
          <w:p w14:paraId="2663D656" w14:textId="5F227B87" w:rsidR="00F959C6" w:rsidRDefault="00F959C6" w:rsidP="00674182">
            <w:pPr>
              <w:pStyle w:val="ListParagraph"/>
              <w:numPr>
                <w:ilvl w:val="0"/>
                <w:numId w:val="12"/>
              </w:numPr>
              <w:rPr>
                <w:rFonts w:asciiTheme="minorHAnsi" w:hAnsiTheme="minorHAnsi" w:cs="Arial"/>
                <w:sz w:val="20"/>
                <w:szCs w:val="20"/>
                <w:lang w:val="en-GB"/>
              </w:rPr>
            </w:pPr>
            <w:r>
              <w:rPr>
                <w:rFonts w:asciiTheme="minorHAnsi" w:hAnsiTheme="minorHAnsi" w:cs="Arial"/>
                <w:sz w:val="20"/>
                <w:szCs w:val="20"/>
                <w:lang w:val="en-GB"/>
              </w:rPr>
              <w:t>To deliver school sessions.</w:t>
            </w:r>
          </w:p>
          <w:p w14:paraId="719F898B" w14:textId="77777777" w:rsidR="00711865" w:rsidRPr="00711865" w:rsidRDefault="00711865" w:rsidP="00674182">
            <w:pPr>
              <w:pStyle w:val="ListParagraph"/>
              <w:numPr>
                <w:ilvl w:val="0"/>
                <w:numId w:val="5"/>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To be an ambassador of Culture Coventry’s vision through positive engagement with visitors, ensuring they gain a full appreciation and enjoyment of Coventry’s rich history through our collections.</w:t>
            </w:r>
          </w:p>
          <w:p w14:paraId="106C846C" w14:textId="77777777" w:rsidR="00711865" w:rsidRPr="00711865" w:rsidRDefault="00711865" w:rsidP="00674182">
            <w:pPr>
              <w:pStyle w:val="ListParagraph"/>
              <w:numPr>
                <w:ilvl w:val="0"/>
                <w:numId w:val="5"/>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To work collectively and collaboratively with the local community, visitors, volunteers and other key stakeholders to ensure all our sites are key lifelong and creative learning establishments.</w:t>
            </w:r>
          </w:p>
          <w:p w14:paraId="2E20DE81" w14:textId="77777777" w:rsidR="00711865" w:rsidRPr="00711865" w:rsidRDefault="00711865" w:rsidP="00674182">
            <w:pPr>
              <w:pStyle w:val="ListParagraph"/>
              <w:numPr>
                <w:ilvl w:val="0"/>
                <w:numId w:val="5"/>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To care for the collections at Culture Coventry’s sites and commit to ensuring they are displayed in ways that are engaging for our visitors.</w:t>
            </w:r>
          </w:p>
          <w:p w14:paraId="4401AD70" w14:textId="77777777" w:rsidR="00DC4EB5" w:rsidRPr="00FD69F1" w:rsidRDefault="00DC4EB5" w:rsidP="00711865">
            <w:pPr>
              <w:pStyle w:val="ListParagraph"/>
              <w:jc w:val="both"/>
              <w:rPr>
                <w:rFonts w:asciiTheme="minorHAnsi" w:hAnsiTheme="minorHAnsi" w:cs="Arial"/>
                <w:color w:val="11BD0E"/>
                <w:sz w:val="20"/>
                <w:szCs w:val="20"/>
                <w:lang w:val="en-GB"/>
              </w:rPr>
            </w:pPr>
          </w:p>
        </w:tc>
      </w:tr>
      <w:tr w:rsidR="009C6F81" w:rsidRPr="00FD69F1" w14:paraId="41E92623" w14:textId="77777777" w:rsidTr="007240BF">
        <w:tc>
          <w:tcPr>
            <w:tcW w:w="2411" w:type="dxa"/>
            <w:shd w:val="clear" w:color="auto" w:fill="D9D9D9"/>
          </w:tcPr>
          <w:p w14:paraId="0EC449AF" w14:textId="77777777" w:rsidR="004952C3" w:rsidRPr="00FD69F1" w:rsidRDefault="004952C3">
            <w:pPr>
              <w:rPr>
                <w:rFonts w:asciiTheme="minorHAnsi" w:hAnsiTheme="minorHAnsi" w:cs="Arial"/>
                <w:b/>
                <w:sz w:val="20"/>
                <w:szCs w:val="20"/>
              </w:rPr>
            </w:pPr>
          </w:p>
          <w:p w14:paraId="1B4B88AE" w14:textId="77777777" w:rsidR="009C6F81" w:rsidRPr="00FD69F1" w:rsidRDefault="00D77F40">
            <w:pPr>
              <w:rPr>
                <w:rFonts w:asciiTheme="minorHAnsi" w:hAnsiTheme="minorHAnsi" w:cs="Arial"/>
                <w:b/>
                <w:sz w:val="20"/>
                <w:szCs w:val="20"/>
              </w:rPr>
            </w:pPr>
            <w:r w:rsidRPr="00FD69F1">
              <w:rPr>
                <w:rFonts w:asciiTheme="minorHAnsi" w:hAnsiTheme="minorHAnsi" w:cs="Arial"/>
                <w:b/>
                <w:sz w:val="20"/>
                <w:szCs w:val="20"/>
              </w:rPr>
              <w:t xml:space="preserve">Primary </w:t>
            </w:r>
            <w:r w:rsidR="00B743AF" w:rsidRPr="00FD69F1">
              <w:rPr>
                <w:rFonts w:asciiTheme="minorHAnsi" w:hAnsiTheme="minorHAnsi" w:cs="Arial"/>
                <w:b/>
                <w:sz w:val="20"/>
                <w:szCs w:val="20"/>
              </w:rPr>
              <w:t>Responsibilities</w:t>
            </w:r>
            <w:r w:rsidR="009C6F81" w:rsidRPr="00FD69F1">
              <w:rPr>
                <w:rFonts w:asciiTheme="minorHAnsi" w:hAnsiTheme="minorHAnsi" w:cs="Arial"/>
                <w:b/>
                <w:sz w:val="20"/>
                <w:szCs w:val="20"/>
              </w:rPr>
              <w:t xml:space="preserve">: </w:t>
            </w:r>
          </w:p>
        </w:tc>
        <w:tc>
          <w:tcPr>
            <w:tcW w:w="7512" w:type="dxa"/>
          </w:tcPr>
          <w:p w14:paraId="1857A251" w14:textId="77777777" w:rsidR="007240BF" w:rsidRDefault="007240BF" w:rsidP="00F959C6">
            <w:pPr>
              <w:rPr>
                <w:rFonts w:asciiTheme="minorHAnsi" w:hAnsiTheme="minorHAnsi" w:cs="Arial"/>
                <w:b/>
                <w:sz w:val="20"/>
                <w:szCs w:val="20"/>
              </w:rPr>
            </w:pPr>
          </w:p>
          <w:p w14:paraId="50172CB5" w14:textId="37E54A0F" w:rsidR="00F959C6" w:rsidRDefault="00F959C6" w:rsidP="00F959C6">
            <w:pPr>
              <w:rPr>
                <w:rFonts w:asciiTheme="minorHAnsi" w:hAnsiTheme="minorHAnsi" w:cs="Arial"/>
                <w:b/>
                <w:sz w:val="20"/>
                <w:szCs w:val="20"/>
              </w:rPr>
            </w:pPr>
            <w:r>
              <w:rPr>
                <w:rFonts w:asciiTheme="minorHAnsi" w:hAnsiTheme="minorHAnsi" w:cs="Arial"/>
                <w:b/>
                <w:sz w:val="20"/>
                <w:szCs w:val="20"/>
              </w:rPr>
              <w:t>Development of a resilient and sustainable family programme</w:t>
            </w:r>
          </w:p>
          <w:p w14:paraId="2155474F" w14:textId="7C2AFA00" w:rsidR="00F959C6" w:rsidRDefault="00F959C6" w:rsidP="00055561">
            <w:pPr>
              <w:pStyle w:val="ListParagraph"/>
              <w:numPr>
                <w:ilvl w:val="0"/>
                <w:numId w:val="8"/>
              </w:numPr>
              <w:rPr>
                <w:rFonts w:asciiTheme="minorHAnsi" w:hAnsiTheme="minorHAnsi" w:cs="Arial"/>
                <w:sz w:val="20"/>
                <w:szCs w:val="20"/>
              </w:rPr>
            </w:pPr>
            <w:r w:rsidRPr="00205863">
              <w:rPr>
                <w:rFonts w:asciiTheme="minorHAnsi" w:hAnsiTheme="minorHAnsi" w:cs="Arial"/>
                <w:sz w:val="20"/>
                <w:szCs w:val="20"/>
              </w:rPr>
              <w:t xml:space="preserve">To contribute to the development of the </w:t>
            </w:r>
            <w:r>
              <w:rPr>
                <w:rFonts w:asciiTheme="minorHAnsi" w:hAnsiTheme="minorHAnsi" w:cs="Arial"/>
                <w:sz w:val="20"/>
                <w:szCs w:val="20"/>
              </w:rPr>
              <w:t>audience</w:t>
            </w:r>
            <w:r w:rsidRPr="00205863">
              <w:rPr>
                <w:rFonts w:asciiTheme="minorHAnsi" w:hAnsiTheme="minorHAnsi" w:cs="Arial"/>
                <w:sz w:val="20"/>
                <w:szCs w:val="20"/>
              </w:rPr>
              <w:t xml:space="preserve"> </w:t>
            </w:r>
            <w:r>
              <w:rPr>
                <w:rFonts w:asciiTheme="minorHAnsi" w:hAnsiTheme="minorHAnsi" w:cs="Arial"/>
                <w:sz w:val="20"/>
                <w:szCs w:val="20"/>
              </w:rPr>
              <w:t xml:space="preserve">and </w:t>
            </w:r>
            <w:r w:rsidRPr="00205863">
              <w:rPr>
                <w:rFonts w:asciiTheme="minorHAnsi" w:hAnsiTheme="minorHAnsi" w:cs="Arial"/>
                <w:sz w:val="20"/>
                <w:szCs w:val="20"/>
              </w:rPr>
              <w:t xml:space="preserve">engagement </w:t>
            </w:r>
            <w:r w:rsidR="002749A3">
              <w:rPr>
                <w:rFonts w:asciiTheme="minorHAnsi" w:hAnsiTheme="minorHAnsi" w:cs="Arial"/>
                <w:sz w:val="20"/>
                <w:szCs w:val="20"/>
              </w:rPr>
              <w:t>policies</w:t>
            </w:r>
            <w:r w:rsidRPr="00205863">
              <w:rPr>
                <w:rFonts w:asciiTheme="minorHAnsi" w:hAnsiTheme="minorHAnsi" w:cs="Arial"/>
                <w:sz w:val="20"/>
                <w:szCs w:val="20"/>
              </w:rPr>
              <w:t xml:space="preserve"> and strategies in consultation with external and internal partners</w:t>
            </w:r>
            <w:r>
              <w:rPr>
                <w:rFonts w:asciiTheme="minorHAnsi" w:hAnsiTheme="minorHAnsi" w:cs="Arial"/>
                <w:sz w:val="20"/>
                <w:szCs w:val="20"/>
              </w:rPr>
              <w:t>;</w:t>
            </w:r>
            <w:r w:rsidRPr="00205863">
              <w:rPr>
                <w:rFonts w:asciiTheme="minorHAnsi" w:hAnsiTheme="minorHAnsi" w:cs="Arial"/>
                <w:sz w:val="20"/>
                <w:szCs w:val="20"/>
              </w:rPr>
              <w:t xml:space="preserve"> liais</w:t>
            </w:r>
            <w:r>
              <w:rPr>
                <w:rFonts w:asciiTheme="minorHAnsi" w:hAnsiTheme="minorHAnsi" w:cs="Arial"/>
                <w:sz w:val="20"/>
                <w:szCs w:val="20"/>
              </w:rPr>
              <w:t>ing</w:t>
            </w:r>
            <w:r w:rsidRPr="00205863">
              <w:rPr>
                <w:rFonts w:asciiTheme="minorHAnsi" w:hAnsiTheme="minorHAnsi" w:cs="Arial"/>
                <w:sz w:val="20"/>
                <w:szCs w:val="20"/>
              </w:rPr>
              <w:t xml:space="preserve"> with local and regional </w:t>
            </w:r>
            <w:r>
              <w:rPr>
                <w:rFonts w:asciiTheme="minorHAnsi" w:hAnsiTheme="minorHAnsi" w:cs="Arial"/>
                <w:sz w:val="20"/>
                <w:szCs w:val="20"/>
              </w:rPr>
              <w:t>family support services</w:t>
            </w:r>
            <w:r w:rsidRPr="00205863">
              <w:rPr>
                <w:rFonts w:asciiTheme="minorHAnsi" w:hAnsiTheme="minorHAnsi" w:cs="Arial"/>
                <w:sz w:val="20"/>
                <w:szCs w:val="20"/>
              </w:rPr>
              <w:t xml:space="preserve"> to </w:t>
            </w:r>
            <w:r w:rsidR="002749A3">
              <w:rPr>
                <w:rFonts w:asciiTheme="minorHAnsi" w:hAnsiTheme="minorHAnsi" w:cs="Arial"/>
                <w:sz w:val="20"/>
                <w:szCs w:val="20"/>
              </w:rPr>
              <w:t>create</w:t>
            </w:r>
            <w:r>
              <w:rPr>
                <w:rFonts w:asciiTheme="minorHAnsi" w:hAnsiTheme="minorHAnsi" w:cs="Arial"/>
                <w:sz w:val="20"/>
                <w:szCs w:val="20"/>
              </w:rPr>
              <w:t xml:space="preserve"> an accessible, engaging and dynamic family offer for all sites and venue</w:t>
            </w:r>
            <w:r w:rsidR="002749A3">
              <w:rPr>
                <w:rFonts w:asciiTheme="minorHAnsi" w:hAnsiTheme="minorHAnsi" w:cs="Arial"/>
                <w:sz w:val="20"/>
                <w:szCs w:val="20"/>
              </w:rPr>
              <w:t>s</w:t>
            </w:r>
            <w:r>
              <w:rPr>
                <w:rFonts w:asciiTheme="minorHAnsi" w:hAnsiTheme="minorHAnsi" w:cs="Arial"/>
                <w:sz w:val="20"/>
                <w:szCs w:val="20"/>
              </w:rPr>
              <w:t xml:space="preserve"> within the Trust portfolio.</w:t>
            </w:r>
          </w:p>
          <w:p w14:paraId="5F9D5865" w14:textId="77777777" w:rsidR="00F959C6" w:rsidRDefault="00F959C6" w:rsidP="00055561">
            <w:pPr>
              <w:pStyle w:val="ListParagraph"/>
              <w:numPr>
                <w:ilvl w:val="0"/>
                <w:numId w:val="8"/>
              </w:numPr>
              <w:rPr>
                <w:rFonts w:asciiTheme="minorHAnsi" w:hAnsiTheme="minorHAnsi" w:cs="Arial"/>
                <w:sz w:val="20"/>
                <w:szCs w:val="20"/>
              </w:rPr>
            </w:pPr>
            <w:r>
              <w:rPr>
                <w:rFonts w:asciiTheme="minorHAnsi" w:hAnsiTheme="minorHAnsi" w:cs="Arial"/>
                <w:sz w:val="20"/>
                <w:szCs w:val="20"/>
              </w:rPr>
              <w:t>Using a range of techniques and materials, create and deliver a wide range of activities and events linked to the Trust’s exhibitions and collections to engage new and existing family audiences.</w:t>
            </w:r>
          </w:p>
          <w:p w14:paraId="08EDECD7" w14:textId="77777777" w:rsidR="00F959C6" w:rsidRDefault="00F959C6" w:rsidP="00055561">
            <w:pPr>
              <w:pStyle w:val="ListParagraph"/>
              <w:numPr>
                <w:ilvl w:val="0"/>
                <w:numId w:val="8"/>
              </w:numPr>
              <w:rPr>
                <w:rFonts w:asciiTheme="minorHAnsi" w:hAnsiTheme="minorHAnsi" w:cs="Arial"/>
                <w:sz w:val="20"/>
                <w:szCs w:val="20"/>
              </w:rPr>
            </w:pPr>
            <w:r>
              <w:rPr>
                <w:rFonts w:asciiTheme="minorHAnsi" w:hAnsiTheme="minorHAnsi" w:cs="Arial"/>
                <w:sz w:val="20"/>
                <w:szCs w:val="20"/>
              </w:rPr>
              <w:t>To work with colleagues to increase the resilience and sustainability of the Trust’s audience engagement activity through developing further opportunities to increase income from all family learning engagement.</w:t>
            </w:r>
          </w:p>
          <w:p w14:paraId="2AA3B884" w14:textId="77777777" w:rsidR="00F959C6" w:rsidRDefault="00F959C6" w:rsidP="00055561">
            <w:pPr>
              <w:pStyle w:val="ListParagraph"/>
              <w:numPr>
                <w:ilvl w:val="0"/>
                <w:numId w:val="8"/>
              </w:numPr>
              <w:rPr>
                <w:rFonts w:asciiTheme="minorHAnsi" w:hAnsiTheme="minorHAnsi" w:cs="Arial"/>
                <w:sz w:val="20"/>
                <w:szCs w:val="20"/>
              </w:rPr>
            </w:pPr>
            <w:r>
              <w:rPr>
                <w:rFonts w:asciiTheme="minorHAnsi" w:hAnsiTheme="minorHAnsi" w:cs="Arial"/>
                <w:sz w:val="20"/>
                <w:szCs w:val="20"/>
              </w:rPr>
              <w:t>To keep abreast of initiatives in the wider sector, engaging in specialists projects were necessary and appropriate; sharing and developing practice with team members and other colleagues.</w:t>
            </w:r>
          </w:p>
          <w:p w14:paraId="58CE99C5" w14:textId="1FD85CD3" w:rsidR="00F959C6" w:rsidRPr="00F959C6" w:rsidRDefault="00F959C6" w:rsidP="00055561">
            <w:pPr>
              <w:pStyle w:val="ListParagraph"/>
              <w:numPr>
                <w:ilvl w:val="0"/>
                <w:numId w:val="8"/>
              </w:numPr>
              <w:rPr>
                <w:rFonts w:asciiTheme="minorHAnsi" w:hAnsiTheme="minorHAnsi" w:cs="Arial"/>
                <w:sz w:val="20"/>
                <w:szCs w:val="20"/>
              </w:rPr>
            </w:pPr>
            <w:r>
              <w:rPr>
                <w:rFonts w:asciiTheme="minorHAnsi" w:hAnsiTheme="minorHAnsi" w:cs="Arial"/>
                <w:sz w:val="20"/>
                <w:szCs w:val="20"/>
              </w:rPr>
              <w:t>To create case studies and articles for sector specific journals to raise the profile of the Trust and the award winning work it has become known for.</w:t>
            </w:r>
          </w:p>
          <w:p w14:paraId="354E8BC8" w14:textId="77777777" w:rsidR="00F959C6" w:rsidRDefault="00F959C6" w:rsidP="00F959C6">
            <w:pPr>
              <w:rPr>
                <w:rFonts w:asciiTheme="minorHAnsi" w:hAnsiTheme="minorHAnsi" w:cs="Arial"/>
                <w:b/>
                <w:sz w:val="20"/>
                <w:szCs w:val="20"/>
              </w:rPr>
            </w:pPr>
          </w:p>
          <w:p w14:paraId="7256E4E2" w14:textId="7C4830C9" w:rsidR="00F959C6" w:rsidRDefault="00F959C6" w:rsidP="00F959C6">
            <w:pPr>
              <w:rPr>
                <w:rFonts w:asciiTheme="minorHAnsi" w:hAnsiTheme="minorHAnsi" w:cs="Arial"/>
                <w:b/>
                <w:sz w:val="20"/>
                <w:szCs w:val="20"/>
              </w:rPr>
            </w:pPr>
            <w:r>
              <w:rPr>
                <w:rFonts w:asciiTheme="minorHAnsi" w:hAnsiTheme="minorHAnsi" w:cs="Arial"/>
                <w:b/>
                <w:sz w:val="20"/>
                <w:szCs w:val="20"/>
              </w:rPr>
              <w:t>Functional responsibility</w:t>
            </w:r>
          </w:p>
          <w:p w14:paraId="2047F006" w14:textId="77777777" w:rsidR="00F959C6" w:rsidRDefault="00F959C6" w:rsidP="00055561">
            <w:pPr>
              <w:pStyle w:val="ListParagraph"/>
              <w:numPr>
                <w:ilvl w:val="0"/>
                <w:numId w:val="8"/>
              </w:numPr>
              <w:rPr>
                <w:rFonts w:asciiTheme="minorHAnsi" w:hAnsiTheme="minorHAnsi" w:cs="Arial"/>
                <w:sz w:val="20"/>
                <w:szCs w:val="20"/>
              </w:rPr>
            </w:pPr>
            <w:r>
              <w:rPr>
                <w:rFonts w:asciiTheme="minorHAnsi" w:hAnsiTheme="minorHAnsi" w:cs="Arial"/>
                <w:sz w:val="20"/>
                <w:szCs w:val="20"/>
              </w:rPr>
              <w:t>To collect and record data; reporting quarterly to the Director of Learning and Engagement in order to effectively respond to visitor demands and trends.</w:t>
            </w:r>
          </w:p>
          <w:p w14:paraId="02CFEC93" w14:textId="77777777" w:rsidR="00F959C6" w:rsidRPr="00E4789B" w:rsidRDefault="00F959C6" w:rsidP="00055561">
            <w:pPr>
              <w:pStyle w:val="ListParagraph"/>
              <w:numPr>
                <w:ilvl w:val="0"/>
                <w:numId w:val="8"/>
              </w:numPr>
              <w:rPr>
                <w:rFonts w:asciiTheme="minorHAnsi" w:hAnsiTheme="minorHAnsi" w:cs="Arial"/>
                <w:sz w:val="20"/>
                <w:szCs w:val="20"/>
              </w:rPr>
            </w:pPr>
            <w:r>
              <w:rPr>
                <w:rFonts w:asciiTheme="minorHAnsi" w:hAnsiTheme="minorHAnsi" w:cs="Arial"/>
                <w:sz w:val="20"/>
                <w:szCs w:val="20"/>
              </w:rPr>
              <w:t>To employ, train and supervise facilitators and sessional workers as and when the need arises.</w:t>
            </w:r>
          </w:p>
          <w:p w14:paraId="7DB3876F" w14:textId="77777777" w:rsidR="00F959C6" w:rsidRDefault="00F959C6" w:rsidP="00055561">
            <w:pPr>
              <w:pStyle w:val="ListParagraph"/>
              <w:numPr>
                <w:ilvl w:val="0"/>
                <w:numId w:val="8"/>
              </w:numPr>
              <w:rPr>
                <w:rFonts w:asciiTheme="minorHAnsi" w:hAnsiTheme="minorHAnsi" w:cs="Arial"/>
                <w:sz w:val="20"/>
                <w:szCs w:val="20"/>
              </w:rPr>
            </w:pPr>
            <w:r>
              <w:rPr>
                <w:rFonts w:asciiTheme="minorHAnsi" w:hAnsiTheme="minorHAnsi" w:cs="Arial"/>
                <w:sz w:val="20"/>
                <w:szCs w:val="20"/>
              </w:rPr>
              <w:t>To work with relevant departments to identify appropriate family engagement opportunities for informal learning programming.</w:t>
            </w:r>
          </w:p>
          <w:p w14:paraId="6B5FAAD4" w14:textId="2C86B6E2" w:rsidR="00F959C6" w:rsidRDefault="00F959C6" w:rsidP="00055561">
            <w:pPr>
              <w:pStyle w:val="ListParagraph"/>
              <w:numPr>
                <w:ilvl w:val="0"/>
                <w:numId w:val="8"/>
              </w:numPr>
              <w:rPr>
                <w:rFonts w:asciiTheme="minorHAnsi" w:hAnsiTheme="minorHAnsi" w:cs="Arial"/>
                <w:sz w:val="20"/>
                <w:szCs w:val="20"/>
              </w:rPr>
            </w:pPr>
            <w:r>
              <w:rPr>
                <w:rFonts w:asciiTheme="minorHAnsi" w:hAnsiTheme="minorHAnsi" w:cs="Arial"/>
                <w:sz w:val="20"/>
                <w:szCs w:val="20"/>
              </w:rPr>
              <w:t xml:space="preserve">To work to a delegated budget under the guidance of the Director </w:t>
            </w:r>
            <w:r w:rsidR="002B3C20">
              <w:rPr>
                <w:rFonts w:asciiTheme="minorHAnsi" w:hAnsiTheme="minorHAnsi" w:cs="Arial"/>
                <w:sz w:val="20"/>
                <w:szCs w:val="20"/>
              </w:rPr>
              <w:t xml:space="preserve">Audience </w:t>
            </w:r>
            <w:r>
              <w:rPr>
                <w:rFonts w:asciiTheme="minorHAnsi" w:hAnsiTheme="minorHAnsi" w:cs="Arial"/>
                <w:sz w:val="20"/>
                <w:szCs w:val="20"/>
              </w:rPr>
              <w:t>Engagement.</w:t>
            </w:r>
          </w:p>
          <w:p w14:paraId="4BA4D11A" w14:textId="77777777" w:rsidR="00F959C6" w:rsidRDefault="00F959C6" w:rsidP="00055561">
            <w:pPr>
              <w:pStyle w:val="ListParagraph"/>
              <w:numPr>
                <w:ilvl w:val="0"/>
                <w:numId w:val="8"/>
              </w:numPr>
              <w:rPr>
                <w:rFonts w:asciiTheme="minorHAnsi" w:hAnsiTheme="minorHAnsi" w:cs="Arial"/>
                <w:sz w:val="20"/>
                <w:szCs w:val="20"/>
              </w:rPr>
            </w:pPr>
            <w:r>
              <w:rPr>
                <w:rFonts w:asciiTheme="minorHAnsi" w:hAnsiTheme="minorHAnsi" w:cs="Arial"/>
                <w:sz w:val="20"/>
                <w:szCs w:val="20"/>
              </w:rPr>
              <w:t>To represent the service through talks, presentations for groups, sector CPD, conferences and network meetings.</w:t>
            </w:r>
          </w:p>
          <w:p w14:paraId="0CF6C072" w14:textId="77777777" w:rsidR="00F959C6" w:rsidRDefault="00F959C6" w:rsidP="00055561">
            <w:pPr>
              <w:pStyle w:val="ListParagraph"/>
              <w:numPr>
                <w:ilvl w:val="0"/>
                <w:numId w:val="8"/>
              </w:numPr>
              <w:rPr>
                <w:rFonts w:asciiTheme="minorHAnsi" w:hAnsiTheme="minorHAnsi" w:cs="Arial"/>
                <w:sz w:val="20"/>
                <w:szCs w:val="20"/>
              </w:rPr>
            </w:pPr>
            <w:r>
              <w:rPr>
                <w:rFonts w:asciiTheme="minorHAnsi" w:hAnsiTheme="minorHAnsi" w:cs="Arial"/>
                <w:sz w:val="20"/>
                <w:szCs w:val="20"/>
              </w:rPr>
              <w:t xml:space="preserve">To support the Learning Officer (schools) in delivering a high quality schools </w:t>
            </w:r>
            <w:r>
              <w:rPr>
                <w:rFonts w:asciiTheme="minorHAnsi" w:hAnsiTheme="minorHAnsi" w:cs="Arial"/>
                <w:sz w:val="20"/>
                <w:szCs w:val="20"/>
              </w:rPr>
              <w:lastRenderedPageBreak/>
              <w:t>engagement programme.</w:t>
            </w:r>
          </w:p>
          <w:p w14:paraId="268D4572" w14:textId="77777777" w:rsidR="00055561" w:rsidRPr="00ED13C5" w:rsidRDefault="00055561" w:rsidP="00055561">
            <w:pPr>
              <w:pStyle w:val="ListParagraph"/>
              <w:numPr>
                <w:ilvl w:val="0"/>
                <w:numId w:val="8"/>
              </w:numPr>
              <w:rPr>
                <w:rFonts w:asciiTheme="minorHAnsi" w:hAnsiTheme="minorHAnsi"/>
                <w:sz w:val="20"/>
                <w:szCs w:val="20"/>
                <w:lang w:val="en-GB"/>
              </w:rPr>
            </w:pPr>
            <w:r w:rsidRPr="00ED13C5">
              <w:rPr>
                <w:rFonts w:asciiTheme="minorHAnsi" w:hAnsiTheme="minorHAnsi"/>
                <w:sz w:val="20"/>
                <w:szCs w:val="20"/>
                <w:lang w:val="en-GB"/>
              </w:rPr>
              <w:t>In conjunction with the Ma</w:t>
            </w:r>
            <w:r>
              <w:rPr>
                <w:rFonts w:asciiTheme="minorHAnsi" w:hAnsiTheme="minorHAnsi"/>
                <w:sz w:val="20"/>
                <w:szCs w:val="20"/>
                <w:lang w:val="en-GB"/>
              </w:rPr>
              <w:t>rketing D</w:t>
            </w:r>
            <w:r w:rsidRPr="00ED13C5">
              <w:rPr>
                <w:rFonts w:asciiTheme="minorHAnsi" w:hAnsiTheme="minorHAnsi"/>
                <w:sz w:val="20"/>
                <w:szCs w:val="20"/>
                <w:lang w:val="en-GB"/>
              </w:rPr>
              <w:t>epartment, produce learning material that supports the service offer, using available forms of media.</w:t>
            </w:r>
          </w:p>
          <w:p w14:paraId="14ADE774" w14:textId="77777777" w:rsidR="00055561" w:rsidRPr="00ED13C5" w:rsidRDefault="00055561" w:rsidP="00055561">
            <w:pPr>
              <w:pStyle w:val="ListParagraph"/>
              <w:numPr>
                <w:ilvl w:val="0"/>
                <w:numId w:val="8"/>
              </w:numPr>
              <w:rPr>
                <w:rFonts w:asciiTheme="minorHAnsi" w:hAnsiTheme="minorHAnsi"/>
                <w:sz w:val="20"/>
                <w:szCs w:val="20"/>
                <w:lang w:val="en-GB"/>
              </w:rPr>
            </w:pPr>
            <w:r w:rsidRPr="00ED13C5">
              <w:rPr>
                <w:rFonts w:asciiTheme="minorHAnsi" w:hAnsiTheme="minorHAnsi"/>
                <w:sz w:val="20"/>
                <w:szCs w:val="20"/>
                <w:lang w:val="en-GB"/>
              </w:rPr>
              <w:t>Supervise students, volunteers, helpers and work experience placements as appropriate.</w:t>
            </w:r>
          </w:p>
          <w:p w14:paraId="6E951A17" w14:textId="1E063545" w:rsidR="00055561" w:rsidRPr="00ED13C5" w:rsidRDefault="00055561" w:rsidP="00055561">
            <w:pPr>
              <w:pStyle w:val="ListParagraph"/>
              <w:numPr>
                <w:ilvl w:val="0"/>
                <w:numId w:val="8"/>
              </w:numPr>
              <w:rPr>
                <w:rFonts w:asciiTheme="minorHAnsi" w:hAnsiTheme="minorHAnsi"/>
                <w:sz w:val="20"/>
                <w:szCs w:val="20"/>
                <w:lang w:val="en-GB"/>
              </w:rPr>
            </w:pPr>
            <w:r w:rsidRPr="00ED13C5">
              <w:rPr>
                <w:rFonts w:asciiTheme="minorHAnsi" w:hAnsiTheme="minorHAnsi"/>
                <w:sz w:val="20"/>
                <w:szCs w:val="20"/>
                <w:lang w:val="en-GB"/>
              </w:rPr>
              <w:t xml:space="preserve">To support the Director of </w:t>
            </w:r>
            <w:r w:rsidR="002B3C20">
              <w:rPr>
                <w:rFonts w:asciiTheme="minorHAnsi" w:hAnsiTheme="minorHAnsi"/>
                <w:sz w:val="20"/>
                <w:szCs w:val="20"/>
                <w:lang w:val="en-GB"/>
              </w:rPr>
              <w:t>Audience</w:t>
            </w:r>
            <w:r w:rsidRPr="00ED13C5">
              <w:rPr>
                <w:rFonts w:asciiTheme="minorHAnsi" w:hAnsiTheme="minorHAnsi"/>
                <w:sz w:val="20"/>
                <w:szCs w:val="20"/>
                <w:lang w:val="en-GB"/>
              </w:rPr>
              <w:t xml:space="preserve"> Engagement in investigating external funding, revenue or commissioning opportunities in order to maximise the funding opportunities for the service.</w:t>
            </w:r>
          </w:p>
          <w:p w14:paraId="6916D319" w14:textId="77777777" w:rsidR="00055561" w:rsidRPr="00ED13C5" w:rsidRDefault="00055561" w:rsidP="00055561">
            <w:pPr>
              <w:pStyle w:val="ListParagraph"/>
              <w:numPr>
                <w:ilvl w:val="0"/>
                <w:numId w:val="8"/>
              </w:numPr>
              <w:rPr>
                <w:rFonts w:asciiTheme="minorHAnsi" w:hAnsiTheme="minorHAnsi"/>
                <w:sz w:val="20"/>
                <w:szCs w:val="20"/>
                <w:lang w:val="en-GB"/>
              </w:rPr>
            </w:pPr>
            <w:r w:rsidRPr="00ED13C5">
              <w:rPr>
                <w:rFonts w:asciiTheme="minorHAnsi" w:hAnsiTheme="minorHAnsi"/>
                <w:sz w:val="20"/>
                <w:szCs w:val="20"/>
                <w:lang w:val="en-GB"/>
              </w:rPr>
              <w:t>To undertake training to ensure a best practice delivery of a quality service.</w:t>
            </w:r>
          </w:p>
          <w:p w14:paraId="34A7DB1A" w14:textId="77777777" w:rsidR="00055561" w:rsidRDefault="00055561" w:rsidP="00055561">
            <w:pPr>
              <w:pStyle w:val="ListParagraph"/>
              <w:rPr>
                <w:rFonts w:asciiTheme="minorHAnsi" w:hAnsiTheme="minorHAnsi" w:cs="Arial"/>
                <w:sz w:val="20"/>
                <w:szCs w:val="20"/>
              </w:rPr>
            </w:pPr>
          </w:p>
          <w:p w14:paraId="0A979E3A" w14:textId="11FB6C4F" w:rsidR="00F959C6" w:rsidRPr="007240BF" w:rsidRDefault="00F959C6" w:rsidP="00F959C6">
            <w:pPr>
              <w:rPr>
                <w:rFonts w:asciiTheme="minorHAnsi" w:hAnsiTheme="minorHAnsi" w:cs="Arial"/>
                <w:b/>
                <w:color w:val="11BD0E"/>
                <w:sz w:val="20"/>
                <w:szCs w:val="20"/>
              </w:rPr>
            </w:pPr>
            <w:r w:rsidRPr="007240BF">
              <w:rPr>
                <w:rFonts w:asciiTheme="minorHAnsi" w:hAnsiTheme="minorHAnsi" w:cs="Arial"/>
                <w:b/>
                <w:color w:val="11BD0E"/>
                <w:sz w:val="20"/>
                <w:szCs w:val="20"/>
              </w:rPr>
              <w:t>Organisational responsibility</w:t>
            </w:r>
          </w:p>
          <w:p w14:paraId="3510B85F" w14:textId="77777777" w:rsidR="00711865" w:rsidRPr="00711865" w:rsidRDefault="00711865" w:rsidP="00055561">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To demonstrate the Trust’s values and behaviours at all times to ensure we treat each other and our customers with dignity and care.</w:t>
            </w:r>
          </w:p>
          <w:p w14:paraId="5D7DF505" w14:textId="77777777" w:rsidR="00711865" w:rsidRPr="00711865" w:rsidRDefault="00711865" w:rsidP="00055561">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To work collaboratively with colleagues across all sites to foster a professional and supportive environment that clearly shows we are united.</w:t>
            </w:r>
          </w:p>
          <w:p w14:paraId="442D98DB" w14:textId="77777777" w:rsidR="00711865" w:rsidRPr="00711865" w:rsidRDefault="00711865" w:rsidP="00055561">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To take pride and ownership in setting new standards and new ways of working that support and increase and build our resilience as business for the future.</w:t>
            </w:r>
          </w:p>
          <w:p w14:paraId="244DF3CF" w14:textId="77777777" w:rsidR="00711865" w:rsidRPr="00711865" w:rsidRDefault="00711865" w:rsidP="00055561">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To support the delivery of the Trust’s financial objectives and growth agenda, by always looking at ways we can maximize opportunities to grow our audience and generate income.</w:t>
            </w:r>
          </w:p>
          <w:p w14:paraId="5D8F1567" w14:textId="77777777" w:rsidR="00711865" w:rsidRPr="00711865" w:rsidRDefault="00711865" w:rsidP="00055561">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To put the customer at the heart of all decisions and actions, to ensure we deliver exceptional customer experience at all times.</w:t>
            </w:r>
          </w:p>
          <w:p w14:paraId="5E5E0245" w14:textId="5534FC04" w:rsidR="00EF6A5A" w:rsidRPr="00EF6A5A" w:rsidRDefault="00711865" w:rsidP="00055561">
            <w:pPr>
              <w:pStyle w:val="ListParagraph"/>
              <w:numPr>
                <w:ilvl w:val="0"/>
                <w:numId w:val="8"/>
              </w:numPr>
              <w:rPr>
                <w:rFonts w:asciiTheme="minorHAnsi" w:hAnsiTheme="minorHAnsi" w:cs="Arial"/>
                <w:color w:val="11BD0E"/>
                <w:sz w:val="20"/>
                <w:szCs w:val="20"/>
              </w:rPr>
            </w:pPr>
            <w:r w:rsidRPr="00711865">
              <w:rPr>
                <w:rFonts w:asciiTheme="minorHAnsi" w:hAnsiTheme="minorHAnsi" w:cs="Arial"/>
                <w:color w:val="11BD0E"/>
                <w:sz w:val="20"/>
                <w:szCs w:val="20"/>
              </w:rPr>
              <w:t>To represent Culture Coventry on all appropriate local, regional, national and international forums, workshops, events, reviews and consultations relevant to this post.</w:t>
            </w:r>
          </w:p>
          <w:p w14:paraId="2C11CCC3" w14:textId="592ABF45" w:rsidR="004655F8" w:rsidRPr="00265DCD" w:rsidRDefault="004655F8" w:rsidP="00C4335D">
            <w:pPr>
              <w:pStyle w:val="ListParagraph"/>
              <w:rPr>
                <w:rFonts w:asciiTheme="minorHAnsi" w:hAnsiTheme="minorHAnsi" w:cs="Arial"/>
                <w:b/>
                <w:color w:val="11BD0E"/>
                <w:sz w:val="20"/>
                <w:szCs w:val="20"/>
              </w:rPr>
            </w:pPr>
          </w:p>
        </w:tc>
      </w:tr>
    </w:tbl>
    <w:p w14:paraId="7364E746" w14:textId="77777777" w:rsidR="007240BF" w:rsidRDefault="007240BF">
      <w:r>
        <w:lastRenderedPageBreak/>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12"/>
      </w:tblGrid>
      <w:tr w:rsidR="00D77F40" w:rsidRPr="00FD69F1" w14:paraId="2974FA27" w14:textId="77777777" w:rsidTr="007240BF">
        <w:tc>
          <w:tcPr>
            <w:tcW w:w="2553" w:type="dxa"/>
            <w:shd w:val="clear" w:color="auto" w:fill="D9D9D9"/>
          </w:tcPr>
          <w:p w14:paraId="2868E9A1" w14:textId="299C7C9A"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lastRenderedPageBreak/>
              <w:t>Other Duties</w:t>
            </w:r>
          </w:p>
        </w:tc>
        <w:tc>
          <w:tcPr>
            <w:tcW w:w="7512" w:type="dxa"/>
          </w:tcPr>
          <w:p w14:paraId="71417B66" w14:textId="77777777" w:rsidR="00F959C6" w:rsidRDefault="00F959C6" w:rsidP="00F959C6">
            <w:pPr>
              <w:pStyle w:val="ListParagraph"/>
              <w:rPr>
                <w:rFonts w:asciiTheme="minorHAnsi" w:hAnsiTheme="minorHAnsi"/>
                <w:sz w:val="20"/>
                <w:szCs w:val="20"/>
                <w:lang w:val="en-GB"/>
              </w:rPr>
            </w:pPr>
          </w:p>
          <w:p w14:paraId="6495B61C" w14:textId="77777777" w:rsidR="00F959C6" w:rsidRDefault="00FD69F1" w:rsidP="00F959C6">
            <w:pPr>
              <w:pStyle w:val="ListParagraph"/>
              <w:numPr>
                <w:ilvl w:val="0"/>
                <w:numId w:val="7"/>
              </w:numPr>
              <w:rPr>
                <w:rFonts w:asciiTheme="minorHAnsi" w:hAnsiTheme="minorHAnsi"/>
                <w:color w:val="11BD0E"/>
                <w:sz w:val="20"/>
                <w:szCs w:val="20"/>
                <w:lang w:val="en-GB"/>
              </w:rPr>
            </w:pPr>
            <w:r w:rsidRPr="00F959C6">
              <w:rPr>
                <w:rFonts w:asciiTheme="minorHAnsi" w:hAnsiTheme="minorHAnsi"/>
                <w:color w:val="11BD0E"/>
                <w:sz w:val="20"/>
                <w:szCs w:val="20"/>
                <w:lang w:val="en-GB"/>
              </w:rPr>
              <w:t>At all times ensure that working practices are in line with the requirements of Culture Coventry’s Health and Safety Policy and generally seek to ensure the safety of Culture Coventry’s employees and vi</w:t>
            </w:r>
            <w:r w:rsidR="00A36F09" w:rsidRPr="00F959C6">
              <w:rPr>
                <w:rFonts w:asciiTheme="minorHAnsi" w:hAnsiTheme="minorHAnsi"/>
                <w:color w:val="11BD0E"/>
                <w:sz w:val="20"/>
                <w:szCs w:val="20"/>
                <w:lang w:val="en-GB"/>
              </w:rPr>
              <w:t>sitors, including in the event o</w:t>
            </w:r>
            <w:r w:rsidRPr="00F959C6">
              <w:rPr>
                <w:rFonts w:asciiTheme="minorHAnsi" w:hAnsiTheme="minorHAnsi"/>
                <w:color w:val="11BD0E"/>
                <w:sz w:val="20"/>
                <w:szCs w:val="20"/>
                <w:lang w:val="en-GB"/>
              </w:rPr>
              <w:t>f an emergency evacuation.</w:t>
            </w:r>
          </w:p>
          <w:p w14:paraId="0C438C94" w14:textId="77777777" w:rsidR="00F959C6" w:rsidRDefault="00FD69F1" w:rsidP="00F959C6">
            <w:pPr>
              <w:pStyle w:val="ListParagraph"/>
              <w:numPr>
                <w:ilvl w:val="0"/>
                <w:numId w:val="7"/>
              </w:numPr>
              <w:rPr>
                <w:rFonts w:asciiTheme="minorHAnsi" w:hAnsiTheme="minorHAnsi"/>
                <w:color w:val="11BD0E"/>
                <w:sz w:val="20"/>
                <w:szCs w:val="20"/>
                <w:lang w:val="en-GB"/>
              </w:rPr>
            </w:pPr>
            <w:r w:rsidRPr="00F959C6">
              <w:rPr>
                <w:rFonts w:asciiTheme="minorHAnsi" w:hAnsiTheme="minorHAnsi"/>
                <w:color w:val="11BD0E"/>
                <w:sz w:val="20"/>
                <w:szCs w:val="20"/>
                <w:lang w:val="en-GB"/>
              </w:rPr>
              <w:t>To support the remainder of the Culture Coventry team when required for conferences, gallery openings and any other events over and above the normal day-to-day running of the museums ensuring that commercial opportunities are maximised.</w:t>
            </w:r>
          </w:p>
          <w:p w14:paraId="6DC41C55" w14:textId="1674D37F" w:rsidR="00FD69F1" w:rsidRPr="00F959C6" w:rsidRDefault="00FD69F1" w:rsidP="00F959C6">
            <w:pPr>
              <w:pStyle w:val="ListParagraph"/>
              <w:numPr>
                <w:ilvl w:val="0"/>
                <w:numId w:val="7"/>
              </w:numPr>
              <w:rPr>
                <w:rFonts w:asciiTheme="minorHAnsi" w:hAnsiTheme="minorHAnsi"/>
                <w:color w:val="11BD0E"/>
                <w:sz w:val="20"/>
                <w:szCs w:val="20"/>
                <w:lang w:val="en-GB"/>
              </w:rPr>
            </w:pPr>
            <w:r w:rsidRPr="00F959C6">
              <w:rPr>
                <w:rFonts w:asciiTheme="minorHAnsi" w:hAnsiTheme="minorHAnsi"/>
                <w:color w:val="11BD0E"/>
                <w:sz w:val="20"/>
                <w:szCs w:val="20"/>
                <w:lang w:val="en-GB"/>
              </w:rPr>
              <w:t>To actively engage with any special projects or builds and annual events / large public festivals that may occur from time to time over and above the normal day to day running of the museums ensuring that all commercial opportunities are maximised.</w:t>
            </w:r>
          </w:p>
          <w:p w14:paraId="177FEB1B" w14:textId="77777777" w:rsidR="00FD69F1" w:rsidRPr="00FD69F1" w:rsidRDefault="00FD69F1" w:rsidP="00674182">
            <w:pPr>
              <w:pStyle w:val="ListParagraph"/>
              <w:numPr>
                <w:ilvl w:val="0"/>
                <w:numId w:val="7"/>
              </w:numPr>
              <w:contextualSpacing/>
              <w:rPr>
                <w:rFonts w:asciiTheme="minorHAnsi" w:hAnsiTheme="minorHAnsi"/>
                <w:color w:val="11BD0E"/>
                <w:sz w:val="20"/>
                <w:szCs w:val="20"/>
                <w:lang w:val="en-GB"/>
              </w:rPr>
            </w:pPr>
            <w:r w:rsidRPr="00FD69F1">
              <w:rPr>
                <w:rFonts w:asciiTheme="minorHAnsi" w:hAnsiTheme="minorHAnsi"/>
                <w:color w:val="11BD0E"/>
                <w:sz w:val="20"/>
                <w:szCs w:val="20"/>
                <w:lang w:val="en-GB"/>
              </w:rPr>
              <w:t>Any other duties that fall within the scope and spirit of the post</w:t>
            </w:r>
          </w:p>
          <w:p w14:paraId="0B713BFF" w14:textId="77777777" w:rsidR="00D77F40" w:rsidRDefault="00D77F40" w:rsidP="00FD69F1">
            <w:pPr>
              <w:ind w:left="360"/>
              <w:rPr>
                <w:rFonts w:asciiTheme="minorHAnsi" w:hAnsiTheme="minorHAnsi"/>
                <w:color w:val="FF0000"/>
                <w:sz w:val="20"/>
                <w:szCs w:val="20"/>
                <w:lang w:val="en-GB"/>
              </w:rPr>
            </w:pPr>
          </w:p>
          <w:p w14:paraId="216B38F6" w14:textId="53414E9A" w:rsidR="00297809" w:rsidRPr="00FD69F1" w:rsidRDefault="00297809" w:rsidP="00FD69F1">
            <w:pPr>
              <w:ind w:left="360"/>
              <w:rPr>
                <w:rFonts w:asciiTheme="minorHAnsi" w:hAnsiTheme="minorHAnsi"/>
                <w:color w:val="FF0000"/>
                <w:sz w:val="20"/>
                <w:szCs w:val="20"/>
                <w:lang w:val="en-GB"/>
              </w:rPr>
            </w:pPr>
          </w:p>
        </w:tc>
      </w:tr>
      <w:tr w:rsidR="009C6F81" w:rsidRPr="00FD69F1" w14:paraId="6EFDA9A9" w14:textId="77777777" w:rsidTr="007240BF">
        <w:tc>
          <w:tcPr>
            <w:tcW w:w="10065" w:type="dxa"/>
            <w:gridSpan w:val="2"/>
          </w:tcPr>
          <w:p w14:paraId="07AD7A45" w14:textId="62319318" w:rsidR="00FB1FAF" w:rsidRPr="00FD69F1" w:rsidRDefault="00FB1FAF" w:rsidP="00FB1FAF">
            <w:pPr>
              <w:rPr>
                <w:rFonts w:asciiTheme="minorHAnsi" w:hAnsiTheme="minorHAnsi" w:cs="Arial"/>
                <w:sz w:val="20"/>
                <w:szCs w:val="20"/>
                <w:lang w:val="en-GB"/>
              </w:rPr>
            </w:pPr>
          </w:p>
          <w:p w14:paraId="25386336" w14:textId="77777777" w:rsidR="002272F7" w:rsidRPr="00FD69F1" w:rsidRDefault="002272F7" w:rsidP="002272F7">
            <w:pPr>
              <w:rPr>
                <w:rFonts w:asciiTheme="minorHAnsi" w:hAnsiTheme="minorHAnsi"/>
                <w:b/>
                <w:sz w:val="20"/>
                <w:szCs w:val="20"/>
                <w:lang w:val="en-GB"/>
              </w:rPr>
            </w:pPr>
            <w:r w:rsidRPr="00FD69F1">
              <w:rPr>
                <w:rFonts w:asciiTheme="minorHAnsi" w:hAnsiTheme="minorHAnsi"/>
                <w:b/>
                <w:sz w:val="20"/>
                <w:szCs w:val="20"/>
                <w:lang w:val="en-GB"/>
              </w:rPr>
              <w:t xml:space="preserve">NB. The nature of the post may require a commitment to </w:t>
            </w:r>
            <w:r w:rsidR="00F7079C" w:rsidRPr="00FD69F1">
              <w:rPr>
                <w:rFonts w:asciiTheme="minorHAnsi" w:hAnsiTheme="minorHAnsi"/>
                <w:b/>
                <w:sz w:val="20"/>
                <w:szCs w:val="20"/>
                <w:lang w:val="en-GB"/>
              </w:rPr>
              <w:t>Culture Coventry</w:t>
            </w:r>
            <w:r w:rsidR="006102E1" w:rsidRPr="00FD69F1">
              <w:rPr>
                <w:rFonts w:asciiTheme="minorHAnsi" w:hAnsiTheme="minorHAnsi"/>
                <w:b/>
                <w:sz w:val="20"/>
                <w:szCs w:val="20"/>
                <w:lang w:val="en-GB"/>
              </w:rPr>
              <w:t xml:space="preserve"> Trust</w:t>
            </w:r>
            <w:r w:rsidRPr="00FD69F1">
              <w:rPr>
                <w:rFonts w:asciiTheme="minorHAnsi" w:hAnsiTheme="minorHAnsi"/>
                <w:b/>
                <w:sz w:val="20"/>
                <w:szCs w:val="20"/>
                <w:lang w:val="en-GB"/>
              </w:rPr>
              <w:t xml:space="preserve"> outside of normal working hours (e.g</w:t>
            </w:r>
            <w:r w:rsidR="00774EE9" w:rsidRPr="00FD69F1">
              <w:rPr>
                <w:rFonts w:asciiTheme="minorHAnsi" w:hAnsiTheme="minorHAnsi"/>
                <w:b/>
                <w:sz w:val="20"/>
                <w:szCs w:val="20"/>
                <w:lang w:val="en-GB"/>
              </w:rPr>
              <w:t>. weekends</w:t>
            </w:r>
            <w:r w:rsidRPr="00FD69F1">
              <w:rPr>
                <w:rFonts w:asciiTheme="minorHAnsi" w:hAnsiTheme="minorHAnsi"/>
                <w:b/>
                <w:sz w:val="20"/>
                <w:szCs w:val="20"/>
                <w:lang w:val="en-GB"/>
              </w:rPr>
              <w:t>, evenings, Bank Holidays, etc.). Time-in-lieu will be granted for such hours worked.</w:t>
            </w:r>
          </w:p>
          <w:p w14:paraId="7F42E6A8" w14:textId="77777777" w:rsidR="002272F7" w:rsidRPr="00FD69F1" w:rsidRDefault="002272F7" w:rsidP="002272F7">
            <w:pPr>
              <w:rPr>
                <w:rFonts w:asciiTheme="minorHAnsi" w:hAnsiTheme="minorHAnsi"/>
                <w:sz w:val="20"/>
                <w:szCs w:val="20"/>
                <w:lang w:val="en-GB"/>
              </w:rPr>
            </w:pPr>
          </w:p>
          <w:p w14:paraId="4497A548" w14:textId="098C8DEB" w:rsidR="00FD69F1" w:rsidRPr="00FD69F1" w:rsidRDefault="00711865" w:rsidP="00FD69F1">
            <w:pPr>
              <w:rPr>
                <w:rFonts w:asciiTheme="minorHAnsi" w:hAnsiTheme="minorHAnsi"/>
                <w:color w:val="11BD0E"/>
                <w:sz w:val="20"/>
                <w:szCs w:val="20"/>
                <w:lang w:val="en-GB"/>
              </w:rPr>
            </w:pPr>
            <w:r>
              <w:rPr>
                <w:rFonts w:asciiTheme="minorHAnsi" w:hAnsiTheme="minorHAnsi"/>
                <w:color w:val="11BD0E"/>
                <w:sz w:val="20"/>
                <w:szCs w:val="20"/>
                <w:lang w:val="en-GB"/>
              </w:rPr>
              <w:t>Dependant on your role, a</w:t>
            </w:r>
            <w:r w:rsidR="00FD69F1" w:rsidRPr="00FD69F1">
              <w:rPr>
                <w:rFonts w:asciiTheme="minorHAnsi" w:hAnsiTheme="minorHAnsi"/>
                <w:color w:val="11BD0E"/>
                <w:sz w:val="20"/>
                <w:szCs w:val="20"/>
                <w:lang w:val="en-GB"/>
              </w:rPr>
              <w:t xml:space="preserve"> driving licence</w:t>
            </w:r>
            <w:r>
              <w:rPr>
                <w:rFonts w:asciiTheme="minorHAnsi" w:hAnsiTheme="minorHAnsi"/>
                <w:color w:val="11BD0E"/>
                <w:sz w:val="20"/>
                <w:szCs w:val="20"/>
                <w:lang w:val="en-GB"/>
              </w:rPr>
              <w:t xml:space="preserve"> may be required</w:t>
            </w:r>
            <w:r w:rsidR="00FD69F1" w:rsidRPr="00FD69F1">
              <w:rPr>
                <w:rFonts w:asciiTheme="minorHAnsi" w:hAnsiTheme="minorHAnsi"/>
                <w:color w:val="11BD0E"/>
                <w:sz w:val="20"/>
                <w:szCs w:val="20"/>
                <w:lang w:val="en-GB"/>
              </w:rPr>
              <w:t xml:space="preserve"> to ensure the most efficient contact with external bodies and support Culture Coventry Trust’s external events policy</w:t>
            </w:r>
            <w:r>
              <w:rPr>
                <w:rFonts w:asciiTheme="minorHAnsi" w:hAnsiTheme="minorHAnsi"/>
                <w:color w:val="11BD0E"/>
                <w:sz w:val="20"/>
                <w:szCs w:val="20"/>
                <w:lang w:val="en-GB"/>
              </w:rPr>
              <w:t xml:space="preserve">. </w:t>
            </w:r>
          </w:p>
          <w:p w14:paraId="08AC8484" w14:textId="77777777" w:rsidR="00FD69F1" w:rsidRPr="00FD69F1" w:rsidRDefault="00FD69F1" w:rsidP="00FD69F1">
            <w:pPr>
              <w:rPr>
                <w:rFonts w:asciiTheme="minorHAnsi" w:hAnsiTheme="minorHAnsi"/>
                <w:color w:val="11BD0E"/>
                <w:sz w:val="20"/>
                <w:szCs w:val="20"/>
                <w:lang w:val="en-GB"/>
              </w:rPr>
            </w:pPr>
          </w:p>
          <w:p w14:paraId="5D6468C2" w14:textId="77777777"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Post holders will be accountable for carrying out all the duties and responsibilities with due regard to the Charitable Trust’s Health and Safety and Equal Opportunities Policies.</w:t>
            </w:r>
          </w:p>
          <w:p w14:paraId="7013CC24" w14:textId="77777777" w:rsidR="00FD69F1" w:rsidRPr="00FD69F1" w:rsidRDefault="00FD69F1" w:rsidP="00FD69F1">
            <w:pPr>
              <w:rPr>
                <w:rFonts w:asciiTheme="minorHAnsi" w:hAnsiTheme="minorHAnsi"/>
                <w:color w:val="11BD0E"/>
                <w:sz w:val="20"/>
                <w:szCs w:val="20"/>
                <w:lang w:val="en-GB"/>
              </w:rPr>
            </w:pPr>
          </w:p>
          <w:p w14:paraId="428B6FF9" w14:textId="77777777"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Duties, which include processing of any personal data, must be undertaken within the corporate data protection guidelines</w:t>
            </w:r>
          </w:p>
          <w:p w14:paraId="26C19C7D" w14:textId="77777777" w:rsidR="00FB1FAF" w:rsidRDefault="00FB1FAF" w:rsidP="00FD69F1">
            <w:pPr>
              <w:rPr>
                <w:rFonts w:asciiTheme="minorHAnsi" w:hAnsiTheme="minorHAnsi" w:cs="Arial"/>
                <w:sz w:val="20"/>
                <w:szCs w:val="20"/>
                <w:lang w:val="en-GB"/>
              </w:rPr>
            </w:pPr>
          </w:p>
          <w:p w14:paraId="6C9D1C75" w14:textId="77777777" w:rsidR="00833C26" w:rsidRDefault="00833C26" w:rsidP="00FD69F1">
            <w:pPr>
              <w:rPr>
                <w:rFonts w:asciiTheme="minorHAnsi" w:hAnsiTheme="minorHAnsi" w:cs="Arial"/>
                <w:sz w:val="20"/>
                <w:szCs w:val="20"/>
                <w:lang w:val="en-GB"/>
              </w:rPr>
            </w:pPr>
          </w:p>
          <w:p w14:paraId="7A5376B3" w14:textId="77777777" w:rsidR="00833C26" w:rsidRPr="00FD69F1" w:rsidRDefault="00833C26" w:rsidP="00FD69F1">
            <w:pPr>
              <w:rPr>
                <w:rFonts w:asciiTheme="minorHAnsi" w:hAnsiTheme="minorHAnsi" w:cs="Arial"/>
                <w:sz w:val="20"/>
                <w:szCs w:val="20"/>
                <w:lang w:val="en-GB"/>
              </w:rPr>
            </w:pPr>
          </w:p>
        </w:tc>
      </w:tr>
      <w:tr w:rsidR="00297809" w:rsidRPr="00FD69F1" w14:paraId="2D5983C1" w14:textId="77777777" w:rsidTr="007240BF">
        <w:tc>
          <w:tcPr>
            <w:tcW w:w="10065" w:type="dxa"/>
            <w:gridSpan w:val="2"/>
          </w:tcPr>
          <w:p w14:paraId="5E204CD7" w14:textId="1830CA1F" w:rsidR="00297809" w:rsidRDefault="00297809" w:rsidP="00FB1FAF">
            <w:pPr>
              <w:rPr>
                <w:rFonts w:asciiTheme="minorHAnsi" w:hAnsiTheme="minorHAnsi" w:cs="Arial"/>
                <w:sz w:val="20"/>
                <w:szCs w:val="20"/>
                <w:lang w:val="en-GB"/>
              </w:rPr>
            </w:pPr>
            <w:r w:rsidRPr="00297809">
              <w:rPr>
                <w:rFonts w:asciiTheme="minorHAnsi" w:hAnsiTheme="minorHAnsi" w:cs="Arial"/>
                <w:b/>
                <w:sz w:val="20"/>
                <w:szCs w:val="20"/>
                <w:u w:val="single"/>
                <w:lang w:val="en-GB"/>
              </w:rPr>
              <w:t>Please note</w:t>
            </w:r>
            <w:r>
              <w:rPr>
                <w:rFonts w:asciiTheme="minorHAnsi" w:hAnsiTheme="minorHAnsi" w:cs="Arial"/>
                <w:sz w:val="20"/>
                <w:szCs w:val="20"/>
                <w:lang w:val="en-GB"/>
              </w:rPr>
              <w:t>:</w:t>
            </w:r>
          </w:p>
          <w:p w14:paraId="53C1F3C6" w14:textId="77777777" w:rsidR="00297809" w:rsidRPr="00297809" w:rsidRDefault="00297809" w:rsidP="00674182">
            <w:pPr>
              <w:pStyle w:val="ListParagraph"/>
              <w:numPr>
                <w:ilvl w:val="0"/>
                <w:numId w:val="11"/>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sz w:val="20"/>
                <w:szCs w:val="20"/>
                <w:lang w:val="en-GB"/>
              </w:rPr>
              <w:t>black wording</w:t>
            </w:r>
            <w:r w:rsidRPr="00297809">
              <w:rPr>
                <w:rFonts w:asciiTheme="minorHAnsi" w:hAnsiTheme="minorHAnsi" w:cs="Arial"/>
                <w:sz w:val="20"/>
                <w:szCs w:val="20"/>
                <w:lang w:val="en-GB"/>
              </w:rPr>
              <w:t xml:space="preserve"> within this document details your individual role requirements and responsibilities, which you will be expected to demonstrate and achieve in the performance of your role.  </w:t>
            </w:r>
          </w:p>
          <w:p w14:paraId="65917D91" w14:textId="52B1CBDE" w:rsidR="00297809" w:rsidRPr="00297809" w:rsidRDefault="00297809" w:rsidP="00674182">
            <w:pPr>
              <w:pStyle w:val="ListParagraph"/>
              <w:numPr>
                <w:ilvl w:val="0"/>
                <w:numId w:val="11"/>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color w:val="00B050"/>
                <w:sz w:val="20"/>
                <w:szCs w:val="20"/>
                <w:lang w:val="en-GB"/>
              </w:rPr>
              <w:t>green wording</w:t>
            </w:r>
            <w:r w:rsidRPr="00297809">
              <w:rPr>
                <w:rFonts w:asciiTheme="minorHAnsi" w:hAnsiTheme="minorHAnsi" w:cs="Arial"/>
                <w:color w:val="00B050"/>
                <w:sz w:val="20"/>
                <w:szCs w:val="20"/>
                <w:lang w:val="en-GB"/>
              </w:rPr>
              <w:t xml:space="preserve"> </w:t>
            </w:r>
            <w:r w:rsidRPr="00297809">
              <w:rPr>
                <w:rFonts w:asciiTheme="minorHAnsi" w:hAnsiTheme="minorHAnsi" w:cs="Arial"/>
                <w:sz w:val="20"/>
                <w:szCs w:val="20"/>
                <w:lang w:val="en-GB"/>
              </w:rPr>
              <w:t>outlines core behaviours, requirements and responsibilities that are expected of all employees within the Trust.  This has been included in all job descriptions to ensure that everyone shares a common purpose to ensure we achieve our vision and live our values.</w:t>
            </w:r>
          </w:p>
          <w:p w14:paraId="5759DBFE" w14:textId="77777777" w:rsidR="00297809" w:rsidRPr="00FD69F1" w:rsidRDefault="00297809" w:rsidP="00FB1FAF">
            <w:pPr>
              <w:rPr>
                <w:rFonts w:asciiTheme="minorHAnsi" w:hAnsiTheme="minorHAnsi" w:cs="Arial"/>
                <w:sz w:val="20"/>
                <w:szCs w:val="20"/>
                <w:lang w:val="en-GB"/>
              </w:rPr>
            </w:pPr>
          </w:p>
        </w:tc>
      </w:tr>
    </w:tbl>
    <w:p w14:paraId="608CE5C5" w14:textId="77777777" w:rsidR="007240BF" w:rsidRDefault="007240BF">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7247"/>
      </w:tblGrid>
      <w:tr w:rsidR="00D77F40" w:rsidRPr="00FD69F1" w14:paraId="740ACEE4" w14:textId="77777777" w:rsidTr="007240BF">
        <w:tc>
          <w:tcPr>
            <w:tcW w:w="10065" w:type="dxa"/>
            <w:gridSpan w:val="2"/>
          </w:tcPr>
          <w:p w14:paraId="27203C0F" w14:textId="010965A4" w:rsidR="00D77F40" w:rsidRPr="00FD69F1" w:rsidRDefault="00D77F40" w:rsidP="00D77F40">
            <w:pPr>
              <w:jc w:val="center"/>
              <w:rPr>
                <w:rFonts w:asciiTheme="minorHAnsi" w:hAnsiTheme="minorHAnsi" w:cs="Arial"/>
                <w:b/>
                <w:sz w:val="20"/>
                <w:szCs w:val="20"/>
              </w:rPr>
            </w:pPr>
            <w:r w:rsidRPr="00FD69F1">
              <w:rPr>
                <w:rFonts w:asciiTheme="minorHAnsi" w:hAnsiTheme="minorHAnsi" w:cs="Arial"/>
                <w:b/>
                <w:sz w:val="20"/>
                <w:szCs w:val="20"/>
              </w:rPr>
              <w:lastRenderedPageBreak/>
              <w:t>PERSON SPECIFICATION</w:t>
            </w:r>
          </w:p>
          <w:p w14:paraId="1AACD8ED" w14:textId="77777777" w:rsidR="00D77F40" w:rsidRPr="00FD69F1" w:rsidRDefault="00D77F40" w:rsidP="007240BF">
            <w:pPr>
              <w:jc w:val="center"/>
              <w:rPr>
                <w:rFonts w:asciiTheme="minorHAnsi" w:hAnsiTheme="minorHAnsi" w:cs="Arial"/>
                <w:sz w:val="20"/>
                <w:szCs w:val="20"/>
              </w:rPr>
            </w:pPr>
            <w:r w:rsidRPr="00FD69F1">
              <w:rPr>
                <w:rFonts w:asciiTheme="minorHAnsi" w:hAnsiTheme="minorHAnsi" w:cs="Arial"/>
                <w:sz w:val="20"/>
                <w:szCs w:val="20"/>
              </w:rPr>
              <w:t>Assessment for recruitment requirements and competencies</w:t>
            </w:r>
          </w:p>
        </w:tc>
      </w:tr>
      <w:tr w:rsidR="00D77F40" w:rsidRPr="00FD69F1" w14:paraId="5D56F8D6" w14:textId="77777777" w:rsidTr="007240BF">
        <w:tc>
          <w:tcPr>
            <w:tcW w:w="2818" w:type="dxa"/>
            <w:shd w:val="clear" w:color="auto" w:fill="D9D9D9"/>
          </w:tcPr>
          <w:p w14:paraId="5DAFF604" w14:textId="77777777" w:rsidR="00D77F40" w:rsidRPr="00FD69F1" w:rsidRDefault="00D77F40">
            <w:pPr>
              <w:rPr>
                <w:rFonts w:asciiTheme="minorHAnsi" w:hAnsiTheme="minorHAnsi" w:cs="Arial"/>
                <w:b/>
                <w:sz w:val="20"/>
                <w:szCs w:val="20"/>
              </w:rPr>
            </w:pPr>
          </w:p>
          <w:p w14:paraId="427DD497"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Aptitudes / Skills / Abilities</w:t>
            </w:r>
          </w:p>
        </w:tc>
        <w:tc>
          <w:tcPr>
            <w:tcW w:w="7247" w:type="dxa"/>
          </w:tcPr>
          <w:p w14:paraId="7051763A" w14:textId="77777777" w:rsidR="00D77F40" w:rsidRPr="00FD69F1" w:rsidRDefault="00D77F40" w:rsidP="00257550">
            <w:pPr>
              <w:rPr>
                <w:rFonts w:asciiTheme="minorHAnsi" w:hAnsiTheme="minorHAnsi" w:cs="Arial"/>
                <w:b/>
                <w:sz w:val="20"/>
                <w:szCs w:val="20"/>
              </w:rPr>
            </w:pPr>
          </w:p>
          <w:p w14:paraId="003172F4" w14:textId="77777777" w:rsidR="00D77F40" w:rsidRDefault="00D77F40" w:rsidP="00257550">
            <w:pPr>
              <w:rPr>
                <w:rFonts w:asciiTheme="minorHAnsi" w:hAnsiTheme="minorHAnsi" w:cs="Arial"/>
                <w:b/>
                <w:sz w:val="20"/>
                <w:szCs w:val="20"/>
              </w:rPr>
            </w:pPr>
            <w:r w:rsidRPr="00FD69F1">
              <w:rPr>
                <w:rFonts w:asciiTheme="minorHAnsi" w:hAnsiTheme="minorHAnsi" w:cs="Arial"/>
                <w:b/>
                <w:sz w:val="20"/>
                <w:szCs w:val="20"/>
              </w:rPr>
              <w:t>Essential</w:t>
            </w:r>
          </w:p>
          <w:p w14:paraId="4BFD8C64" w14:textId="6A37D47A" w:rsidR="00FC2DB4" w:rsidRPr="00ED13C5" w:rsidRDefault="007103F1" w:rsidP="009C1021">
            <w:pPr>
              <w:pStyle w:val="ListParagraph"/>
              <w:numPr>
                <w:ilvl w:val="0"/>
                <w:numId w:val="6"/>
              </w:numPr>
              <w:rPr>
                <w:rFonts w:asciiTheme="minorHAnsi" w:hAnsiTheme="minorHAnsi" w:cs="Arial"/>
                <w:sz w:val="20"/>
                <w:szCs w:val="20"/>
              </w:rPr>
            </w:pPr>
            <w:r w:rsidRPr="00ED13C5">
              <w:rPr>
                <w:rFonts w:asciiTheme="minorHAnsi" w:hAnsiTheme="minorHAnsi" w:cs="Arial"/>
                <w:sz w:val="20"/>
                <w:szCs w:val="20"/>
              </w:rPr>
              <w:t xml:space="preserve">A </w:t>
            </w:r>
            <w:r w:rsidR="009930B7" w:rsidRPr="00ED13C5">
              <w:rPr>
                <w:rFonts w:asciiTheme="minorHAnsi" w:hAnsiTheme="minorHAnsi" w:cs="Arial"/>
                <w:sz w:val="20"/>
                <w:szCs w:val="20"/>
              </w:rPr>
              <w:t>broad</w:t>
            </w:r>
            <w:r w:rsidRPr="00ED13C5">
              <w:rPr>
                <w:rFonts w:asciiTheme="minorHAnsi" w:hAnsiTheme="minorHAnsi" w:cs="Arial"/>
                <w:sz w:val="20"/>
                <w:szCs w:val="20"/>
              </w:rPr>
              <w:t xml:space="preserve"> range of </w:t>
            </w:r>
            <w:r w:rsidR="00ED13C5" w:rsidRPr="00ED13C5">
              <w:rPr>
                <w:rFonts w:asciiTheme="minorHAnsi" w:hAnsiTheme="minorHAnsi" w:cs="Arial"/>
                <w:sz w:val="20"/>
                <w:szCs w:val="20"/>
              </w:rPr>
              <w:t>teaching</w:t>
            </w:r>
            <w:r w:rsidRPr="00ED13C5">
              <w:rPr>
                <w:rFonts w:asciiTheme="minorHAnsi" w:hAnsiTheme="minorHAnsi" w:cs="Arial"/>
                <w:sz w:val="20"/>
                <w:szCs w:val="20"/>
              </w:rPr>
              <w:t xml:space="preserve"> skills.</w:t>
            </w:r>
          </w:p>
          <w:p w14:paraId="048CE911" w14:textId="50EA8FCA" w:rsidR="007103F1" w:rsidRPr="00ED13C5" w:rsidRDefault="007103F1" w:rsidP="009C1021">
            <w:pPr>
              <w:pStyle w:val="ListParagraph"/>
              <w:numPr>
                <w:ilvl w:val="0"/>
                <w:numId w:val="6"/>
              </w:numPr>
              <w:rPr>
                <w:rFonts w:asciiTheme="minorHAnsi" w:hAnsiTheme="minorHAnsi" w:cs="Arial"/>
                <w:sz w:val="20"/>
                <w:szCs w:val="20"/>
              </w:rPr>
            </w:pPr>
            <w:r w:rsidRPr="00ED13C5">
              <w:rPr>
                <w:rFonts w:asciiTheme="minorHAnsi" w:hAnsiTheme="minorHAnsi" w:cs="Arial"/>
                <w:sz w:val="20"/>
                <w:szCs w:val="20"/>
              </w:rPr>
              <w:t>An ability to enthuse and inspire visitors of all ages, capabilities and backgrounds, within a variety of contexts (</w:t>
            </w:r>
            <w:r w:rsidR="009930B7" w:rsidRPr="00ED13C5">
              <w:rPr>
                <w:rFonts w:asciiTheme="minorHAnsi" w:hAnsiTheme="minorHAnsi" w:cs="Arial"/>
                <w:sz w:val="20"/>
                <w:szCs w:val="20"/>
              </w:rPr>
              <w:t>i.e.</w:t>
            </w:r>
            <w:r w:rsidRPr="00ED13C5">
              <w:rPr>
                <w:rFonts w:asciiTheme="minorHAnsi" w:hAnsiTheme="minorHAnsi" w:cs="Arial"/>
                <w:sz w:val="20"/>
                <w:szCs w:val="20"/>
              </w:rPr>
              <w:t xml:space="preserve"> school visits, family workshops, talks and tours).</w:t>
            </w:r>
          </w:p>
          <w:p w14:paraId="7D9AF175" w14:textId="69CF3732" w:rsidR="007103F1" w:rsidRPr="00ED13C5" w:rsidRDefault="007103F1" w:rsidP="009C1021">
            <w:pPr>
              <w:pStyle w:val="ListParagraph"/>
              <w:numPr>
                <w:ilvl w:val="0"/>
                <w:numId w:val="6"/>
              </w:numPr>
              <w:rPr>
                <w:rFonts w:asciiTheme="minorHAnsi" w:hAnsiTheme="minorHAnsi" w:cs="Arial"/>
                <w:sz w:val="20"/>
                <w:szCs w:val="20"/>
              </w:rPr>
            </w:pPr>
            <w:r w:rsidRPr="00ED13C5">
              <w:rPr>
                <w:rFonts w:asciiTheme="minorHAnsi" w:hAnsiTheme="minorHAnsi" w:cs="Arial"/>
                <w:sz w:val="20"/>
                <w:szCs w:val="20"/>
              </w:rPr>
              <w:t>Highly organised with good planning skills.</w:t>
            </w:r>
          </w:p>
          <w:p w14:paraId="4D8563C9" w14:textId="3C788F19" w:rsidR="007103F1" w:rsidRPr="00ED13C5" w:rsidRDefault="00ED13C5" w:rsidP="009C1021">
            <w:pPr>
              <w:pStyle w:val="ListParagraph"/>
              <w:numPr>
                <w:ilvl w:val="0"/>
                <w:numId w:val="6"/>
              </w:numPr>
              <w:rPr>
                <w:rFonts w:asciiTheme="minorHAnsi" w:hAnsiTheme="minorHAnsi" w:cs="Arial"/>
                <w:sz w:val="20"/>
                <w:szCs w:val="20"/>
              </w:rPr>
            </w:pPr>
            <w:r w:rsidRPr="00ED13C5">
              <w:rPr>
                <w:rFonts w:asciiTheme="minorHAnsi" w:hAnsiTheme="minorHAnsi" w:cs="Arial"/>
                <w:sz w:val="20"/>
                <w:szCs w:val="20"/>
              </w:rPr>
              <w:t>A proven ability to develop</w:t>
            </w:r>
            <w:r w:rsidR="007103F1" w:rsidRPr="00ED13C5">
              <w:rPr>
                <w:rFonts w:asciiTheme="minorHAnsi" w:hAnsiTheme="minorHAnsi" w:cs="Arial"/>
                <w:sz w:val="20"/>
                <w:szCs w:val="20"/>
              </w:rPr>
              <w:t xml:space="preserve"> collection and </w:t>
            </w:r>
            <w:r w:rsidR="009930B7" w:rsidRPr="00ED13C5">
              <w:rPr>
                <w:rFonts w:asciiTheme="minorHAnsi" w:hAnsiTheme="minorHAnsi" w:cs="Arial"/>
                <w:sz w:val="20"/>
                <w:szCs w:val="20"/>
              </w:rPr>
              <w:t>exhibition</w:t>
            </w:r>
            <w:r w:rsidR="007103F1" w:rsidRPr="00ED13C5">
              <w:rPr>
                <w:rFonts w:asciiTheme="minorHAnsi" w:hAnsiTheme="minorHAnsi" w:cs="Arial"/>
                <w:sz w:val="20"/>
                <w:szCs w:val="20"/>
              </w:rPr>
              <w:t xml:space="preserve"> focused programmes and activities </w:t>
            </w:r>
            <w:r w:rsidR="00A516B0" w:rsidRPr="00ED13C5">
              <w:rPr>
                <w:rFonts w:asciiTheme="minorHAnsi" w:hAnsiTheme="minorHAnsi" w:cs="Arial"/>
                <w:sz w:val="20"/>
                <w:szCs w:val="20"/>
              </w:rPr>
              <w:t>to engage new and existing audiences</w:t>
            </w:r>
            <w:r w:rsidR="007103F1" w:rsidRPr="00ED13C5">
              <w:rPr>
                <w:rFonts w:asciiTheme="minorHAnsi" w:hAnsiTheme="minorHAnsi" w:cs="Arial"/>
                <w:sz w:val="20"/>
                <w:szCs w:val="20"/>
              </w:rPr>
              <w:t>.</w:t>
            </w:r>
          </w:p>
          <w:p w14:paraId="6AC46981" w14:textId="00B6A99D" w:rsidR="009C1021" w:rsidRPr="00ED13C5" w:rsidRDefault="009C1021" w:rsidP="009C1021">
            <w:pPr>
              <w:pStyle w:val="ListParagraph"/>
              <w:numPr>
                <w:ilvl w:val="0"/>
                <w:numId w:val="6"/>
              </w:numPr>
              <w:rPr>
                <w:rFonts w:asciiTheme="minorHAnsi" w:hAnsiTheme="minorHAnsi" w:cs="Arial"/>
                <w:sz w:val="20"/>
                <w:szCs w:val="20"/>
              </w:rPr>
            </w:pPr>
            <w:r w:rsidRPr="00ED13C5">
              <w:rPr>
                <w:rFonts w:asciiTheme="minorHAnsi" w:hAnsiTheme="minorHAnsi" w:cs="Arial"/>
                <w:sz w:val="20"/>
                <w:szCs w:val="20"/>
              </w:rPr>
              <w:t>To work well under pressure and manage own and others workload.</w:t>
            </w:r>
          </w:p>
          <w:p w14:paraId="51EB3D1A" w14:textId="5EAADC94" w:rsidR="00711865" w:rsidRPr="00711865" w:rsidRDefault="00711865" w:rsidP="009C1021">
            <w:pPr>
              <w:pStyle w:val="ListParagraph"/>
              <w:numPr>
                <w:ilvl w:val="0"/>
                <w:numId w:val="6"/>
              </w:numPr>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Customer focused with the passion and ability to identify customer audiences, understand their specific requirements and place them at the heart of everything the Trust does.</w:t>
            </w:r>
          </w:p>
          <w:p w14:paraId="4893E909" w14:textId="35209CFC" w:rsidR="00711865" w:rsidRDefault="00F959C6" w:rsidP="009C1021">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 xml:space="preserve">Excellent </w:t>
            </w:r>
            <w:r w:rsidR="00711865" w:rsidRPr="00711865">
              <w:rPr>
                <w:rFonts w:asciiTheme="minorHAnsi" w:hAnsiTheme="minorHAnsi" w:cs="Arial"/>
                <w:color w:val="11BD0E"/>
                <w:sz w:val="20"/>
                <w:szCs w:val="20"/>
                <w:lang w:val="en-GB"/>
              </w:rPr>
              <w:t>communication skills both face‐to‐face and in writing</w:t>
            </w:r>
          </w:p>
          <w:p w14:paraId="6D5FC8E5" w14:textId="77777777" w:rsidR="00711865" w:rsidRPr="00711865" w:rsidRDefault="00711865" w:rsidP="009C1021">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Self‐motivated with the ability to take the initiative</w:t>
            </w:r>
          </w:p>
          <w:p w14:paraId="0EAAF61A" w14:textId="1A7D43D8" w:rsidR="00711865" w:rsidRPr="00711865" w:rsidRDefault="00711865" w:rsidP="009C1021">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A team player </w:t>
            </w:r>
            <w:r>
              <w:rPr>
                <w:rFonts w:asciiTheme="minorHAnsi" w:hAnsiTheme="minorHAnsi" w:cs="Arial"/>
                <w:color w:val="11BD0E"/>
                <w:sz w:val="20"/>
                <w:szCs w:val="20"/>
                <w:lang w:val="en-GB"/>
              </w:rPr>
              <w:t>with an</w:t>
            </w:r>
            <w:r w:rsidRPr="00711865">
              <w:rPr>
                <w:rFonts w:asciiTheme="minorHAnsi" w:hAnsiTheme="minorHAnsi" w:cs="Arial"/>
                <w:color w:val="11BD0E"/>
                <w:sz w:val="20"/>
                <w:szCs w:val="20"/>
                <w:lang w:val="en-GB"/>
              </w:rPr>
              <w:t xml:space="preserve"> approachable manner</w:t>
            </w:r>
          </w:p>
          <w:p w14:paraId="4FAFEF21" w14:textId="77777777" w:rsidR="00711865" w:rsidRPr="00711865" w:rsidRDefault="00711865" w:rsidP="009C1021">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Sensitive to the different cultural backgrounds of Coventry’s diverse communities and a commitment to equal opportunities practice both at work and with customers.</w:t>
            </w:r>
          </w:p>
          <w:p w14:paraId="2B759ADC" w14:textId="77777777" w:rsidR="00711865" w:rsidRPr="00711865" w:rsidRDefault="00711865" w:rsidP="009C1021">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A flexible approach to work with the willingness and ability to work outside standard hours on occasion.</w:t>
            </w:r>
          </w:p>
          <w:p w14:paraId="0125340C" w14:textId="13F679D4" w:rsidR="00FD69F1" w:rsidRDefault="00711865" w:rsidP="009C1021">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Good</w:t>
            </w:r>
            <w:r w:rsidRPr="00711865">
              <w:rPr>
                <w:rFonts w:asciiTheme="minorHAnsi" w:hAnsiTheme="minorHAnsi" w:cs="Arial"/>
                <w:color w:val="11BD0E"/>
                <w:sz w:val="20"/>
                <w:szCs w:val="20"/>
                <w:lang w:val="en-GB"/>
              </w:rPr>
              <w:t xml:space="preserve"> IT skills and proficiency in Microsoft Office applications</w:t>
            </w:r>
          </w:p>
          <w:p w14:paraId="16AFC8CD" w14:textId="77777777" w:rsidR="009C1021" w:rsidRPr="00F959C6" w:rsidRDefault="009C1021" w:rsidP="009C1021">
            <w:pPr>
              <w:pStyle w:val="ListParagraph"/>
              <w:numPr>
                <w:ilvl w:val="0"/>
                <w:numId w:val="6"/>
              </w:numPr>
              <w:contextualSpacing/>
              <w:rPr>
                <w:rFonts w:asciiTheme="minorHAnsi" w:hAnsiTheme="minorHAnsi" w:cs="Arial"/>
                <w:color w:val="11BD0E"/>
                <w:sz w:val="20"/>
                <w:szCs w:val="20"/>
              </w:rPr>
            </w:pPr>
            <w:r w:rsidRPr="00F959C6">
              <w:rPr>
                <w:rFonts w:asciiTheme="minorHAnsi" w:hAnsiTheme="minorHAnsi" w:cs="Arial"/>
                <w:color w:val="11BD0E"/>
                <w:sz w:val="20"/>
                <w:szCs w:val="20"/>
              </w:rPr>
              <w:t>Readiness to work with people and the ability to respond to differing needs, e.g. disabled, children, diverse cultures and differing levels of understanding.</w:t>
            </w:r>
          </w:p>
          <w:p w14:paraId="3F332E7D" w14:textId="77777777" w:rsidR="00F959C6" w:rsidRDefault="00F959C6" w:rsidP="00FD69F1">
            <w:pPr>
              <w:tabs>
                <w:tab w:val="num" w:pos="1152"/>
              </w:tabs>
              <w:rPr>
                <w:rFonts w:asciiTheme="minorHAnsi" w:hAnsiTheme="minorHAnsi" w:cs="Arial"/>
                <w:b/>
                <w:sz w:val="20"/>
                <w:szCs w:val="20"/>
                <w:lang w:val="en-GB"/>
              </w:rPr>
            </w:pPr>
          </w:p>
          <w:p w14:paraId="0B4A6B55" w14:textId="77777777" w:rsidR="00D77F40" w:rsidRPr="00FD69F1" w:rsidRDefault="00D77F40" w:rsidP="00FD69F1">
            <w:pPr>
              <w:tabs>
                <w:tab w:val="num" w:pos="1152"/>
              </w:tabs>
              <w:rPr>
                <w:rFonts w:asciiTheme="minorHAnsi" w:hAnsiTheme="minorHAnsi" w:cs="Arial"/>
                <w:sz w:val="20"/>
                <w:szCs w:val="20"/>
                <w:lang w:val="en-GB"/>
              </w:rPr>
            </w:pPr>
            <w:r w:rsidRPr="00FD69F1">
              <w:rPr>
                <w:rFonts w:asciiTheme="minorHAnsi" w:hAnsiTheme="minorHAnsi" w:cs="Arial"/>
                <w:b/>
                <w:sz w:val="20"/>
                <w:szCs w:val="20"/>
                <w:lang w:val="en-GB"/>
              </w:rPr>
              <w:t>Desired</w:t>
            </w:r>
          </w:p>
          <w:p w14:paraId="5D1D5677" w14:textId="77777777" w:rsidR="00FD69F1" w:rsidRPr="00FD69F1" w:rsidRDefault="00FD69F1" w:rsidP="009C1021">
            <w:pPr>
              <w:pStyle w:val="ListParagraph"/>
              <w:numPr>
                <w:ilvl w:val="0"/>
                <w:numId w:val="6"/>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Demonstrable interest in and enthusiasm for the arts and heritage sector</w:t>
            </w:r>
          </w:p>
          <w:p w14:paraId="498AEF3E" w14:textId="77777777" w:rsidR="00FD69F1" w:rsidRPr="00FD69F1" w:rsidRDefault="00FD69F1" w:rsidP="009C1021">
            <w:pPr>
              <w:pStyle w:val="ListParagraph"/>
              <w:numPr>
                <w:ilvl w:val="0"/>
                <w:numId w:val="6"/>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A background in a culture/ leisure type of environment</w:t>
            </w:r>
          </w:p>
          <w:p w14:paraId="7208F975" w14:textId="77777777" w:rsidR="00D77F40" w:rsidRPr="00FD69F1" w:rsidRDefault="00D77F40" w:rsidP="00FD69F1">
            <w:pPr>
              <w:ind w:left="360"/>
              <w:contextualSpacing/>
              <w:rPr>
                <w:rFonts w:asciiTheme="minorHAnsi" w:hAnsiTheme="minorHAnsi" w:cs="Arial"/>
                <w:color w:val="11BD0E"/>
                <w:sz w:val="20"/>
                <w:szCs w:val="20"/>
              </w:rPr>
            </w:pPr>
          </w:p>
        </w:tc>
      </w:tr>
      <w:tr w:rsidR="00D77F40" w:rsidRPr="00FD69F1" w14:paraId="425FFDAB" w14:textId="77777777" w:rsidTr="007240BF">
        <w:tc>
          <w:tcPr>
            <w:tcW w:w="2818" w:type="dxa"/>
            <w:shd w:val="clear" w:color="auto" w:fill="D9D9D9"/>
          </w:tcPr>
          <w:p w14:paraId="6C9502FB" w14:textId="11520212" w:rsidR="00D77F40" w:rsidRPr="00FD69F1" w:rsidRDefault="00D77F40">
            <w:pPr>
              <w:rPr>
                <w:rFonts w:asciiTheme="minorHAnsi" w:hAnsiTheme="minorHAnsi" w:cs="Arial"/>
                <w:b/>
                <w:sz w:val="20"/>
                <w:szCs w:val="20"/>
              </w:rPr>
            </w:pPr>
          </w:p>
          <w:p w14:paraId="2BA03DD6"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Knowledge And Experience</w:t>
            </w:r>
          </w:p>
        </w:tc>
        <w:tc>
          <w:tcPr>
            <w:tcW w:w="7247" w:type="dxa"/>
          </w:tcPr>
          <w:p w14:paraId="3D710EE3" w14:textId="77777777" w:rsidR="00D77F40" w:rsidRPr="00FD69F1" w:rsidRDefault="00D77F40" w:rsidP="00D77F40">
            <w:pPr>
              <w:rPr>
                <w:rFonts w:asciiTheme="minorHAnsi" w:hAnsiTheme="minorHAnsi" w:cs="Arial"/>
                <w:b/>
                <w:sz w:val="20"/>
                <w:szCs w:val="20"/>
              </w:rPr>
            </w:pPr>
          </w:p>
          <w:p w14:paraId="3554F3A1" w14:textId="77777777" w:rsidR="00D77F40" w:rsidRDefault="00D77F40" w:rsidP="00D77F40">
            <w:pPr>
              <w:rPr>
                <w:rFonts w:asciiTheme="minorHAnsi" w:hAnsiTheme="minorHAnsi" w:cs="Arial"/>
                <w:b/>
                <w:sz w:val="20"/>
                <w:szCs w:val="20"/>
              </w:rPr>
            </w:pPr>
            <w:r w:rsidRPr="00FD69F1">
              <w:rPr>
                <w:rFonts w:asciiTheme="minorHAnsi" w:hAnsiTheme="minorHAnsi" w:cs="Arial"/>
                <w:b/>
                <w:sz w:val="20"/>
                <w:szCs w:val="20"/>
              </w:rPr>
              <w:t>Essential</w:t>
            </w:r>
          </w:p>
          <w:p w14:paraId="20FA97F5" w14:textId="1C214EDF" w:rsidR="009C1021" w:rsidRDefault="009C1021" w:rsidP="009C1021">
            <w:pPr>
              <w:pStyle w:val="ListParagraph"/>
              <w:numPr>
                <w:ilvl w:val="0"/>
                <w:numId w:val="15"/>
              </w:numPr>
              <w:rPr>
                <w:rFonts w:asciiTheme="minorHAnsi" w:hAnsiTheme="minorHAnsi" w:cs="Arial"/>
                <w:sz w:val="20"/>
                <w:szCs w:val="20"/>
              </w:rPr>
            </w:pPr>
            <w:r>
              <w:rPr>
                <w:rFonts w:asciiTheme="minorHAnsi" w:hAnsiTheme="minorHAnsi" w:cs="Arial"/>
                <w:sz w:val="20"/>
                <w:szCs w:val="20"/>
              </w:rPr>
              <w:t xml:space="preserve">An understanding of the current </w:t>
            </w:r>
            <w:r w:rsidR="00ED13C5">
              <w:rPr>
                <w:rFonts w:asciiTheme="minorHAnsi" w:hAnsiTheme="minorHAnsi" w:cs="Arial"/>
                <w:sz w:val="20"/>
                <w:szCs w:val="20"/>
              </w:rPr>
              <w:t xml:space="preserve">arts and cultural </w:t>
            </w:r>
            <w:r w:rsidR="00702EA1">
              <w:rPr>
                <w:rFonts w:asciiTheme="minorHAnsi" w:hAnsiTheme="minorHAnsi" w:cs="Arial"/>
                <w:sz w:val="20"/>
                <w:szCs w:val="20"/>
              </w:rPr>
              <w:t>engagement</w:t>
            </w:r>
            <w:r w:rsidR="00ED13C5">
              <w:rPr>
                <w:rFonts w:asciiTheme="minorHAnsi" w:hAnsiTheme="minorHAnsi" w:cs="Arial"/>
                <w:sz w:val="20"/>
                <w:szCs w:val="20"/>
              </w:rPr>
              <w:t xml:space="preserve"> </w:t>
            </w:r>
            <w:r>
              <w:rPr>
                <w:rFonts w:asciiTheme="minorHAnsi" w:hAnsiTheme="minorHAnsi" w:cs="Arial"/>
                <w:sz w:val="20"/>
                <w:szCs w:val="20"/>
              </w:rPr>
              <w:t xml:space="preserve">sector landscape and the role the Trust can play in providing high quality learning </w:t>
            </w:r>
            <w:r w:rsidR="00F959C6">
              <w:rPr>
                <w:rFonts w:asciiTheme="minorHAnsi" w:hAnsiTheme="minorHAnsi" w:cs="Arial"/>
                <w:sz w:val="20"/>
                <w:szCs w:val="20"/>
              </w:rPr>
              <w:t>experiences</w:t>
            </w:r>
            <w:r>
              <w:rPr>
                <w:rFonts w:asciiTheme="minorHAnsi" w:hAnsiTheme="minorHAnsi" w:cs="Arial"/>
                <w:sz w:val="20"/>
                <w:szCs w:val="20"/>
              </w:rPr>
              <w:t>.</w:t>
            </w:r>
          </w:p>
          <w:p w14:paraId="758F6FF1" w14:textId="47E62995" w:rsidR="005D4EEC" w:rsidRDefault="009930B7" w:rsidP="005D4EEC">
            <w:pPr>
              <w:pStyle w:val="ListParagraph"/>
              <w:numPr>
                <w:ilvl w:val="0"/>
                <w:numId w:val="15"/>
              </w:numPr>
              <w:rPr>
                <w:rFonts w:asciiTheme="minorHAnsi" w:hAnsiTheme="minorHAnsi" w:cs="Arial"/>
                <w:sz w:val="20"/>
                <w:szCs w:val="20"/>
              </w:rPr>
            </w:pPr>
            <w:r>
              <w:rPr>
                <w:rFonts w:asciiTheme="minorHAnsi" w:hAnsiTheme="minorHAnsi" w:cs="Arial"/>
                <w:sz w:val="20"/>
                <w:szCs w:val="20"/>
              </w:rPr>
              <w:t>An understanding of the learning needs of all age groups and the ability to respond to specific learning needs using a range of differentiation techniques when working with mixed ability groups.</w:t>
            </w:r>
          </w:p>
          <w:p w14:paraId="7928DACB" w14:textId="27E787DA" w:rsidR="005D4EEC" w:rsidRPr="005D4EEC" w:rsidRDefault="005D4EEC" w:rsidP="005D4EEC">
            <w:pPr>
              <w:pStyle w:val="ListParagraph"/>
              <w:numPr>
                <w:ilvl w:val="0"/>
                <w:numId w:val="15"/>
              </w:numPr>
              <w:rPr>
                <w:rFonts w:asciiTheme="minorHAnsi" w:hAnsiTheme="minorHAnsi" w:cs="Arial"/>
                <w:sz w:val="20"/>
                <w:szCs w:val="20"/>
              </w:rPr>
            </w:pPr>
            <w:r>
              <w:rPr>
                <w:rFonts w:asciiTheme="minorHAnsi" w:hAnsiTheme="minorHAnsi" w:cs="Arial"/>
                <w:sz w:val="20"/>
                <w:szCs w:val="20"/>
              </w:rPr>
              <w:t xml:space="preserve">An experience or knowledge of working with </w:t>
            </w:r>
            <w:r w:rsidR="00ED13C5">
              <w:rPr>
                <w:rFonts w:asciiTheme="minorHAnsi" w:hAnsiTheme="minorHAnsi" w:cs="Arial"/>
                <w:sz w:val="20"/>
                <w:szCs w:val="20"/>
              </w:rPr>
              <w:t>visitors</w:t>
            </w:r>
            <w:r>
              <w:rPr>
                <w:rFonts w:asciiTheme="minorHAnsi" w:hAnsiTheme="minorHAnsi" w:cs="Arial"/>
                <w:sz w:val="20"/>
                <w:szCs w:val="20"/>
              </w:rPr>
              <w:t xml:space="preserve"> with </w:t>
            </w:r>
            <w:r w:rsidR="00702EA1">
              <w:rPr>
                <w:rFonts w:asciiTheme="minorHAnsi" w:hAnsiTheme="minorHAnsi" w:cs="Arial"/>
                <w:sz w:val="20"/>
                <w:szCs w:val="20"/>
              </w:rPr>
              <w:t>a wide range of capabilities.</w:t>
            </w:r>
          </w:p>
          <w:p w14:paraId="131B7938" w14:textId="2F545022" w:rsidR="009C1021" w:rsidRDefault="009C1021" w:rsidP="009C1021">
            <w:pPr>
              <w:pStyle w:val="ListParagraph"/>
              <w:numPr>
                <w:ilvl w:val="0"/>
                <w:numId w:val="15"/>
              </w:numPr>
              <w:rPr>
                <w:rFonts w:asciiTheme="minorHAnsi" w:hAnsiTheme="minorHAnsi" w:cs="Arial"/>
                <w:sz w:val="20"/>
                <w:szCs w:val="20"/>
              </w:rPr>
            </w:pPr>
            <w:r>
              <w:rPr>
                <w:rFonts w:asciiTheme="minorHAnsi" w:hAnsiTheme="minorHAnsi" w:cs="Arial"/>
                <w:sz w:val="20"/>
                <w:szCs w:val="20"/>
              </w:rPr>
              <w:t xml:space="preserve">Demonstrate at least </w:t>
            </w:r>
            <w:r w:rsidR="005D4EEC">
              <w:rPr>
                <w:rFonts w:asciiTheme="minorHAnsi" w:hAnsiTheme="minorHAnsi" w:cs="Arial"/>
                <w:sz w:val="20"/>
                <w:szCs w:val="20"/>
              </w:rPr>
              <w:t>3</w:t>
            </w:r>
            <w:r>
              <w:rPr>
                <w:rFonts w:asciiTheme="minorHAnsi" w:hAnsiTheme="minorHAnsi" w:cs="Arial"/>
                <w:sz w:val="20"/>
                <w:szCs w:val="20"/>
              </w:rPr>
              <w:t xml:space="preserve"> </w:t>
            </w:r>
            <w:r w:rsidR="009930B7">
              <w:rPr>
                <w:rFonts w:asciiTheme="minorHAnsi" w:hAnsiTheme="minorHAnsi" w:cs="Arial"/>
                <w:sz w:val="20"/>
                <w:szCs w:val="20"/>
              </w:rPr>
              <w:t>years’ experience</w:t>
            </w:r>
            <w:r>
              <w:rPr>
                <w:rFonts w:asciiTheme="minorHAnsi" w:hAnsiTheme="minorHAnsi" w:cs="Arial"/>
                <w:sz w:val="20"/>
                <w:szCs w:val="20"/>
              </w:rPr>
              <w:t xml:space="preserve"> </w:t>
            </w:r>
            <w:r w:rsidR="005D4EEC">
              <w:rPr>
                <w:rFonts w:asciiTheme="minorHAnsi" w:hAnsiTheme="minorHAnsi" w:cs="Arial"/>
                <w:sz w:val="20"/>
                <w:szCs w:val="20"/>
              </w:rPr>
              <w:t>working</w:t>
            </w:r>
            <w:r w:rsidR="00ED13C5">
              <w:rPr>
                <w:rFonts w:asciiTheme="minorHAnsi" w:hAnsiTheme="minorHAnsi" w:cs="Arial"/>
                <w:sz w:val="20"/>
                <w:szCs w:val="20"/>
              </w:rPr>
              <w:t xml:space="preserve"> in the heritage sector within a learning context</w:t>
            </w:r>
            <w:r w:rsidR="005D4EEC">
              <w:rPr>
                <w:rFonts w:asciiTheme="minorHAnsi" w:hAnsiTheme="minorHAnsi" w:cs="Arial"/>
                <w:sz w:val="20"/>
                <w:szCs w:val="20"/>
              </w:rPr>
              <w:t>.</w:t>
            </w:r>
          </w:p>
          <w:p w14:paraId="654305CF" w14:textId="075F5001" w:rsidR="005D4EEC" w:rsidRDefault="005D4EEC" w:rsidP="009C1021">
            <w:pPr>
              <w:pStyle w:val="ListParagraph"/>
              <w:numPr>
                <w:ilvl w:val="0"/>
                <w:numId w:val="15"/>
              </w:numPr>
              <w:rPr>
                <w:rFonts w:asciiTheme="minorHAnsi" w:hAnsiTheme="minorHAnsi" w:cs="Arial"/>
                <w:sz w:val="20"/>
                <w:szCs w:val="20"/>
              </w:rPr>
            </w:pPr>
            <w:r>
              <w:rPr>
                <w:rFonts w:asciiTheme="minorHAnsi" w:hAnsiTheme="minorHAnsi" w:cs="Arial"/>
                <w:sz w:val="20"/>
                <w:szCs w:val="20"/>
              </w:rPr>
              <w:t xml:space="preserve">Knowledge of sector </w:t>
            </w:r>
            <w:r w:rsidR="009930B7">
              <w:rPr>
                <w:rFonts w:asciiTheme="minorHAnsi" w:hAnsiTheme="minorHAnsi" w:cs="Arial"/>
                <w:sz w:val="20"/>
                <w:szCs w:val="20"/>
              </w:rPr>
              <w:t>evaluation</w:t>
            </w:r>
            <w:r>
              <w:rPr>
                <w:rFonts w:asciiTheme="minorHAnsi" w:hAnsiTheme="minorHAnsi" w:cs="Arial"/>
                <w:sz w:val="20"/>
                <w:szCs w:val="20"/>
              </w:rPr>
              <w:t xml:space="preserve"> framework and experience of impl</w:t>
            </w:r>
            <w:r w:rsidR="00ED13C5">
              <w:rPr>
                <w:rFonts w:asciiTheme="minorHAnsi" w:hAnsiTheme="minorHAnsi" w:cs="Arial"/>
                <w:sz w:val="20"/>
                <w:szCs w:val="20"/>
              </w:rPr>
              <w:t xml:space="preserve">ementing </w:t>
            </w:r>
            <w:r>
              <w:rPr>
                <w:rFonts w:asciiTheme="minorHAnsi" w:hAnsiTheme="minorHAnsi" w:cs="Arial"/>
                <w:sz w:val="20"/>
                <w:szCs w:val="20"/>
              </w:rPr>
              <w:t xml:space="preserve">creative </w:t>
            </w:r>
            <w:r w:rsidR="009930B7">
              <w:rPr>
                <w:rFonts w:asciiTheme="minorHAnsi" w:hAnsiTheme="minorHAnsi" w:cs="Arial"/>
                <w:sz w:val="20"/>
                <w:szCs w:val="20"/>
              </w:rPr>
              <w:t>evaluative</w:t>
            </w:r>
            <w:r>
              <w:rPr>
                <w:rFonts w:asciiTheme="minorHAnsi" w:hAnsiTheme="minorHAnsi" w:cs="Arial"/>
                <w:sz w:val="20"/>
                <w:szCs w:val="20"/>
              </w:rPr>
              <w:t xml:space="preserve"> processes.</w:t>
            </w:r>
          </w:p>
          <w:p w14:paraId="52477AF1" w14:textId="1B44523C" w:rsidR="005D4EEC" w:rsidRDefault="005D4EEC" w:rsidP="009C1021">
            <w:pPr>
              <w:pStyle w:val="ListParagraph"/>
              <w:numPr>
                <w:ilvl w:val="0"/>
                <w:numId w:val="15"/>
              </w:numPr>
              <w:rPr>
                <w:rFonts w:asciiTheme="minorHAnsi" w:hAnsiTheme="minorHAnsi" w:cs="Arial"/>
                <w:sz w:val="20"/>
                <w:szCs w:val="20"/>
              </w:rPr>
            </w:pPr>
            <w:r>
              <w:rPr>
                <w:rFonts w:asciiTheme="minorHAnsi" w:hAnsiTheme="minorHAnsi" w:cs="Arial"/>
                <w:sz w:val="20"/>
                <w:szCs w:val="20"/>
              </w:rPr>
              <w:t>An ability to build and work with a wide range of partners.</w:t>
            </w:r>
          </w:p>
          <w:p w14:paraId="432569F6" w14:textId="4270C499" w:rsidR="00D00F80" w:rsidRPr="00D00F80" w:rsidRDefault="00D00F80" w:rsidP="00D00F80">
            <w:pPr>
              <w:pStyle w:val="ListParagraph"/>
              <w:numPr>
                <w:ilvl w:val="0"/>
                <w:numId w:val="15"/>
              </w:numPr>
              <w:rPr>
                <w:rFonts w:asciiTheme="minorHAnsi" w:hAnsiTheme="minorHAnsi" w:cs="Arial"/>
                <w:sz w:val="20"/>
                <w:szCs w:val="20"/>
              </w:rPr>
            </w:pPr>
            <w:r>
              <w:rPr>
                <w:rFonts w:asciiTheme="minorHAnsi" w:hAnsiTheme="minorHAnsi" w:cs="Arial"/>
                <w:sz w:val="20"/>
                <w:szCs w:val="20"/>
              </w:rPr>
              <w:t>An understanding of the importance of equal opportunities and its particular relevance to this post and the delivery of services to professional and community clients.</w:t>
            </w:r>
          </w:p>
          <w:p w14:paraId="264F4022" w14:textId="77777777" w:rsidR="00F959C6" w:rsidRDefault="00EF6A5A" w:rsidP="00F959C6">
            <w:pPr>
              <w:numPr>
                <w:ilvl w:val="0"/>
                <w:numId w:val="6"/>
              </w:numPr>
              <w:rPr>
                <w:rFonts w:asciiTheme="minorHAnsi" w:hAnsiTheme="minorHAnsi" w:cs="Arial"/>
                <w:color w:val="11BD0E"/>
                <w:sz w:val="20"/>
                <w:szCs w:val="20"/>
                <w:lang w:val="en-GB"/>
              </w:rPr>
            </w:pPr>
            <w:r w:rsidRPr="00EF6A5A">
              <w:rPr>
                <w:rFonts w:asciiTheme="minorHAnsi" w:hAnsiTheme="minorHAnsi" w:cs="Arial"/>
                <w:color w:val="11BD0E"/>
                <w:sz w:val="20"/>
                <w:szCs w:val="20"/>
                <w:lang w:val="en-GB"/>
              </w:rPr>
              <w:t>Experience in delivering a proactive and high level of customer experience</w:t>
            </w:r>
          </w:p>
          <w:p w14:paraId="7EC7BEA1" w14:textId="495C3257" w:rsidR="00FD69F1" w:rsidRPr="00F959C6" w:rsidRDefault="00EF6A5A" w:rsidP="00F959C6">
            <w:pPr>
              <w:numPr>
                <w:ilvl w:val="0"/>
                <w:numId w:val="6"/>
              </w:numPr>
              <w:rPr>
                <w:rFonts w:asciiTheme="minorHAnsi" w:hAnsiTheme="minorHAnsi" w:cs="Arial"/>
                <w:color w:val="11BD0E"/>
                <w:sz w:val="20"/>
                <w:szCs w:val="20"/>
                <w:lang w:val="en-GB"/>
              </w:rPr>
            </w:pPr>
            <w:r w:rsidRPr="00F959C6">
              <w:rPr>
                <w:rFonts w:asciiTheme="minorHAnsi" w:hAnsiTheme="minorHAnsi" w:cs="Arial"/>
                <w:color w:val="11BD0E"/>
                <w:sz w:val="20"/>
                <w:szCs w:val="20"/>
                <w:lang w:val="en-GB"/>
              </w:rPr>
              <w:t xml:space="preserve">A background in a culture/leisure type of environment </w:t>
            </w:r>
          </w:p>
          <w:p w14:paraId="71041336" w14:textId="77777777" w:rsidR="00F959C6" w:rsidRDefault="00F959C6" w:rsidP="00FD69F1">
            <w:pPr>
              <w:tabs>
                <w:tab w:val="num" w:pos="1152"/>
              </w:tabs>
              <w:rPr>
                <w:rFonts w:asciiTheme="minorHAnsi" w:hAnsiTheme="minorHAnsi" w:cs="Arial"/>
                <w:b/>
                <w:sz w:val="20"/>
                <w:szCs w:val="20"/>
                <w:lang w:val="en-GB"/>
              </w:rPr>
            </w:pPr>
          </w:p>
          <w:p w14:paraId="4FE92784" w14:textId="77777777" w:rsidR="00D77F40" w:rsidRDefault="00D77F40" w:rsidP="00FD69F1">
            <w:pPr>
              <w:tabs>
                <w:tab w:val="num" w:pos="1152"/>
              </w:tabs>
              <w:rPr>
                <w:rFonts w:asciiTheme="minorHAnsi" w:hAnsiTheme="minorHAnsi" w:cs="Arial"/>
                <w:b/>
                <w:sz w:val="20"/>
                <w:szCs w:val="20"/>
                <w:lang w:val="en-GB"/>
              </w:rPr>
            </w:pPr>
            <w:r w:rsidRPr="004E7788">
              <w:rPr>
                <w:rFonts w:asciiTheme="minorHAnsi" w:hAnsiTheme="minorHAnsi" w:cs="Arial"/>
                <w:b/>
                <w:sz w:val="20"/>
                <w:szCs w:val="20"/>
                <w:lang w:val="en-GB"/>
              </w:rPr>
              <w:t>Desired</w:t>
            </w:r>
          </w:p>
          <w:p w14:paraId="4B3DCB76" w14:textId="583A336E" w:rsidR="005D4EEC" w:rsidRPr="005D4EEC" w:rsidRDefault="009930B7" w:rsidP="005D4EEC">
            <w:pPr>
              <w:pStyle w:val="ListParagraph"/>
              <w:numPr>
                <w:ilvl w:val="0"/>
                <w:numId w:val="16"/>
              </w:numPr>
              <w:tabs>
                <w:tab w:val="num" w:pos="1152"/>
              </w:tabs>
              <w:rPr>
                <w:rFonts w:asciiTheme="minorHAnsi" w:hAnsiTheme="minorHAnsi" w:cs="Arial"/>
                <w:sz w:val="20"/>
                <w:szCs w:val="20"/>
                <w:lang w:val="en-GB"/>
              </w:rPr>
            </w:pPr>
            <w:r>
              <w:rPr>
                <w:rFonts w:asciiTheme="minorHAnsi" w:hAnsiTheme="minorHAnsi" w:cs="Arial"/>
                <w:sz w:val="20"/>
                <w:szCs w:val="20"/>
                <w:lang w:val="en-GB"/>
              </w:rPr>
              <w:t>Identifying</w:t>
            </w:r>
            <w:r w:rsidR="005D4EEC">
              <w:rPr>
                <w:rFonts w:asciiTheme="minorHAnsi" w:hAnsiTheme="minorHAnsi" w:cs="Arial"/>
                <w:sz w:val="20"/>
                <w:szCs w:val="20"/>
                <w:lang w:val="en-GB"/>
              </w:rPr>
              <w:t>, generating and managing external funding.</w:t>
            </w:r>
          </w:p>
          <w:p w14:paraId="3CAC8B12" w14:textId="4F1CF6A7" w:rsidR="00D77F40" w:rsidRPr="00F959C6" w:rsidRDefault="00EF6A5A" w:rsidP="00F959C6">
            <w:pPr>
              <w:pStyle w:val="ListParagraph"/>
              <w:numPr>
                <w:ilvl w:val="0"/>
                <w:numId w:val="4"/>
              </w:numPr>
              <w:contextualSpacing/>
              <w:rPr>
                <w:rFonts w:asciiTheme="minorHAnsi" w:hAnsiTheme="minorHAnsi" w:cs="Arial"/>
                <w:color w:val="11BD0E"/>
                <w:sz w:val="20"/>
                <w:szCs w:val="20"/>
              </w:rPr>
            </w:pPr>
            <w:r w:rsidRPr="00711865">
              <w:rPr>
                <w:rFonts w:asciiTheme="minorHAnsi" w:hAnsiTheme="minorHAnsi" w:cs="Arial"/>
                <w:color w:val="11BD0E"/>
                <w:sz w:val="20"/>
                <w:szCs w:val="20"/>
                <w:lang w:val="en-GB"/>
              </w:rPr>
              <w:t xml:space="preserve">A </w:t>
            </w:r>
            <w:r w:rsidR="003A55BC">
              <w:rPr>
                <w:rFonts w:asciiTheme="minorHAnsi" w:hAnsiTheme="minorHAnsi" w:cs="Arial"/>
                <w:color w:val="11BD0E"/>
                <w:sz w:val="20"/>
                <w:szCs w:val="20"/>
                <w:lang w:val="en-GB"/>
              </w:rPr>
              <w:t>good level of</w:t>
            </w:r>
            <w:r w:rsidRPr="00711865">
              <w:rPr>
                <w:rFonts w:asciiTheme="minorHAnsi" w:hAnsiTheme="minorHAnsi" w:cs="Arial"/>
                <w:color w:val="11BD0E"/>
                <w:sz w:val="20"/>
                <w:szCs w:val="20"/>
                <w:lang w:val="en-GB"/>
              </w:rPr>
              <w:t xml:space="preserve"> understanding of industrial history, coupled with a recognition of Coventry’s place in that history</w:t>
            </w:r>
          </w:p>
        </w:tc>
      </w:tr>
    </w:tbl>
    <w:p w14:paraId="3A336A3C" w14:textId="1AC07771" w:rsidR="007240BF" w:rsidRDefault="007240BF"/>
    <w:p w14:paraId="64B2EBB0" w14:textId="77777777" w:rsidR="007240BF" w:rsidRDefault="007240BF">
      <w:r>
        <w:br w:type="page"/>
      </w:r>
    </w:p>
    <w:p w14:paraId="533E5E9C" w14:textId="77777777" w:rsidR="00AD489C" w:rsidRDefault="00AD489C"/>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247"/>
      </w:tblGrid>
      <w:tr w:rsidR="00D77F40" w:rsidRPr="00FD69F1" w14:paraId="4B8A7E56" w14:textId="77777777" w:rsidTr="00AD489C">
        <w:tc>
          <w:tcPr>
            <w:tcW w:w="2648" w:type="dxa"/>
            <w:shd w:val="clear" w:color="auto" w:fill="D9D9D9"/>
          </w:tcPr>
          <w:p w14:paraId="77935193" w14:textId="5F590447" w:rsidR="00D77F40" w:rsidRPr="00FD69F1" w:rsidRDefault="00D77F40">
            <w:pPr>
              <w:rPr>
                <w:rFonts w:asciiTheme="minorHAnsi" w:hAnsiTheme="minorHAnsi" w:cs="Arial"/>
                <w:b/>
                <w:sz w:val="20"/>
                <w:szCs w:val="20"/>
              </w:rPr>
            </w:pPr>
          </w:p>
          <w:p w14:paraId="69AD670A" w14:textId="77777777" w:rsidR="00D77F40" w:rsidRPr="00FD69F1" w:rsidRDefault="00D77F40">
            <w:pPr>
              <w:rPr>
                <w:rFonts w:asciiTheme="minorHAnsi" w:hAnsiTheme="minorHAnsi" w:cs="Arial"/>
                <w:b/>
                <w:sz w:val="20"/>
                <w:szCs w:val="20"/>
              </w:rPr>
            </w:pPr>
            <w:r w:rsidRPr="00FD69F1">
              <w:rPr>
                <w:rFonts w:asciiTheme="minorHAnsi" w:hAnsiTheme="minorHAnsi" w:cs="Arial"/>
                <w:b/>
                <w:sz w:val="20"/>
                <w:szCs w:val="20"/>
                <w:lang w:val="en-GB"/>
              </w:rPr>
              <w:t>Education</w:t>
            </w:r>
            <w:r w:rsidR="00774EE9" w:rsidRPr="00FD69F1">
              <w:rPr>
                <w:rFonts w:asciiTheme="minorHAnsi" w:hAnsiTheme="minorHAnsi" w:cs="Arial"/>
                <w:b/>
                <w:sz w:val="20"/>
                <w:szCs w:val="20"/>
                <w:lang w:val="en-GB"/>
              </w:rPr>
              <w:t xml:space="preserve"> and qualifications</w:t>
            </w:r>
          </w:p>
          <w:p w14:paraId="3C56E78A" w14:textId="77777777" w:rsidR="00D77F40" w:rsidRPr="00FD69F1" w:rsidRDefault="00D77F40">
            <w:pPr>
              <w:rPr>
                <w:rFonts w:asciiTheme="minorHAnsi" w:hAnsiTheme="minorHAnsi" w:cs="Arial"/>
                <w:b/>
                <w:sz w:val="20"/>
                <w:szCs w:val="20"/>
              </w:rPr>
            </w:pPr>
          </w:p>
          <w:p w14:paraId="6CFD6B1A" w14:textId="77777777" w:rsidR="00D77F40" w:rsidRPr="00FD69F1" w:rsidRDefault="00D77F40">
            <w:pPr>
              <w:rPr>
                <w:rFonts w:asciiTheme="minorHAnsi" w:hAnsiTheme="minorHAnsi" w:cs="Arial"/>
                <w:b/>
                <w:sz w:val="20"/>
                <w:szCs w:val="20"/>
              </w:rPr>
            </w:pPr>
          </w:p>
        </w:tc>
        <w:tc>
          <w:tcPr>
            <w:tcW w:w="7247" w:type="dxa"/>
          </w:tcPr>
          <w:p w14:paraId="5102B9B5" w14:textId="77777777" w:rsidR="00D77F40" w:rsidRPr="00FD69F1" w:rsidRDefault="00D77F40" w:rsidP="00FB1FAF">
            <w:pPr>
              <w:ind w:left="720"/>
              <w:rPr>
                <w:rFonts w:asciiTheme="minorHAnsi" w:hAnsiTheme="minorHAnsi" w:cs="Arial"/>
                <w:sz w:val="20"/>
                <w:szCs w:val="20"/>
                <w:lang w:val="en-GB"/>
              </w:rPr>
            </w:pPr>
          </w:p>
          <w:p w14:paraId="709B38EE" w14:textId="77777777" w:rsidR="00774EE9" w:rsidRPr="00FD69F1" w:rsidRDefault="00774EE9" w:rsidP="00774EE9">
            <w:pPr>
              <w:rPr>
                <w:rFonts w:asciiTheme="minorHAnsi" w:hAnsiTheme="minorHAnsi" w:cs="Arial"/>
                <w:b/>
                <w:sz w:val="20"/>
                <w:szCs w:val="20"/>
              </w:rPr>
            </w:pPr>
            <w:r w:rsidRPr="00FD69F1">
              <w:rPr>
                <w:rFonts w:asciiTheme="minorHAnsi" w:hAnsiTheme="minorHAnsi" w:cs="Arial"/>
                <w:b/>
                <w:sz w:val="20"/>
                <w:szCs w:val="20"/>
              </w:rPr>
              <w:t>Essential</w:t>
            </w:r>
          </w:p>
          <w:p w14:paraId="7E6F6F20" w14:textId="6ECEF995" w:rsidR="00FD69F1" w:rsidRDefault="003A55BC" w:rsidP="00674182">
            <w:pPr>
              <w:numPr>
                <w:ilvl w:val="0"/>
                <w:numId w:val="6"/>
              </w:numPr>
              <w:rPr>
                <w:rFonts w:asciiTheme="minorHAnsi" w:hAnsiTheme="minorHAnsi" w:cs="Arial"/>
                <w:color w:val="11BD0E"/>
                <w:sz w:val="20"/>
                <w:szCs w:val="20"/>
                <w:lang w:val="en-GB"/>
              </w:rPr>
            </w:pPr>
            <w:r>
              <w:rPr>
                <w:rFonts w:asciiTheme="minorHAnsi" w:hAnsiTheme="minorHAnsi" w:cs="Arial"/>
                <w:color w:val="11BD0E"/>
                <w:sz w:val="20"/>
                <w:szCs w:val="20"/>
                <w:lang w:val="en-GB"/>
              </w:rPr>
              <w:t xml:space="preserve">Evidence of GCSE </w:t>
            </w:r>
            <w:r w:rsidR="00FD69F1" w:rsidRPr="00FD69F1">
              <w:rPr>
                <w:rFonts w:asciiTheme="minorHAnsi" w:hAnsiTheme="minorHAnsi" w:cs="Arial"/>
                <w:color w:val="11BD0E"/>
                <w:sz w:val="20"/>
                <w:szCs w:val="20"/>
                <w:lang w:val="en-GB"/>
              </w:rPr>
              <w:t xml:space="preserve">Maths and English </w:t>
            </w:r>
            <w:r>
              <w:rPr>
                <w:rFonts w:asciiTheme="minorHAnsi" w:hAnsiTheme="minorHAnsi" w:cs="Arial"/>
                <w:color w:val="11BD0E"/>
                <w:sz w:val="20"/>
                <w:szCs w:val="20"/>
                <w:lang w:val="en-GB"/>
              </w:rPr>
              <w:t>at Grade C or above</w:t>
            </w:r>
          </w:p>
          <w:p w14:paraId="271383BE" w14:textId="3F2FA849" w:rsidR="005D4EEC" w:rsidRPr="00F959C6" w:rsidRDefault="009930B7" w:rsidP="00674182">
            <w:pPr>
              <w:numPr>
                <w:ilvl w:val="0"/>
                <w:numId w:val="6"/>
              </w:numPr>
              <w:rPr>
                <w:rFonts w:asciiTheme="minorHAnsi" w:hAnsiTheme="minorHAnsi" w:cs="Arial"/>
                <w:sz w:val="20"/>
                <w:szCs w:val="20"/>
                <w:lang w:val="en-GB"/>
              </w:rPr>
            </w:pPr>
            <w:r w:rsidRPr="00F959C6">
              <w:rPr>
                <w:rFonts w:asciiTheme="minorHAnsi" w:hAnsiTheme="minorHAnsi" w:cs="Arial"/>
                <w:sz w:val="20"/>
                <w:szCs w:val="20"/>
                <w:lang w:val="en-GB"/>
              </w:rPr>
              <w:t>Evidence of a first degree or equivalent professional qualification</w:t>
            </w:r>
          </w:p>
          <w:p w14:paraId="1407208E" w14:textId="77777777" w:rsidR="00774EE9" w:rsidRPr="00FD69F1" w:rsidRDefault="00774EE9" w:rsidP="00774EE9">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14:paraId="59D86F08" w14:textId="4A33927A" w:rsidR="009930B7" w:rsidRPr="009930B7" w:rsidRDefault="00FD69F1" w:rsidP="009930B7">
            <w:pPr>
              <w:pStyle w:val="ListParagraph"/>
              <w:numPr>
                <w:ilvl w:val="0"/>
                <w:numId w:val="10"/>
              </w:numPr>
              <w:contextualSpacing/>
              <w:rPr>
                <w:rFonts w:asciiTheme="minorHAnsi" w:hAnsiTheme="minorHAnsi"/>
                <w:color w:val="11BD0E"/>
                <w:sz w:val="20"/>
                <w:szCs w:val="20"/>
              </w:rPr>
            </w:pPr>
            <w:r w:rsidRPr="00FD69F1">
              <w:rPr>
                <w:rFonts w:asciiTheme="minorHAnsi" w:hAnsiTheme="minorHAnsi" w:cs="Arial"/>
                <w:color w:val="11BD0E"/>
                <w:sz w:val="20"/>
                <w:szCs w:val="20"/>
                <w:lang w:val="en-GB"/>
              </w:rPr>
              <w:t>Evidence of post formal educational development would be an advantage</w:t>
            </w:r>
          </w:p>
          <w:p w14:paraId="5DB3888D" w14:textId="77777777" w:rsidR="00D77F40" w:rsidRPr="00FD69F1" w:rsidRDefault="00D77F40" w:rsidP="00FD69F1">
            <w:pPr>
              <w:contextualSpacing/>
              <w:rPr>
                <w:rFonts w:asciiTheme="minorHAnsi" w:hAnsiTheme="minorHAnsi" w:cs="Arial"/>
                <w:sz w:val="20"/>
                <w:szCs w:val="20"/>
                <w:lang w:val="en-GB"/>
              </w:rPr>
            </w:pPr>
          </w:p>
        </w:tc>
      </w:tr>
      <w:tr w:rsidR="00D77F40" w:rsidRPr="00FD69F1" w14:paraId="35A4ED08" w14:textId="77777777" w:rsidTr="00AD489C">
        <w:tc>
          <w:tcPr>
            <w:tcW w:w="2648" w:type="dxa"/>
            <w:shd w:val="clear" w:color="auto" w:fill="D9D9D9"/>
          </w:tcPr>
          <w:p w14:paraId="1B1D7F6A" w14:textId="77777777" w:rsidR="00D77F40" w:rsidRPr="00FD69F1" w:rsidRDefault="00D77F40" w:rsidP="005B1AA3">
            <w:pPr>
              <w:rPr>
                <w:rFonts w:asciiTheme="minorHAnsi" w:hAnsiTheme="minorHAnsi" w:cs="Arial"/>
                <w:b/>
                <w:sz w:val="20"/>
                <w:szCs w:val="20"/>
              </w:rPr>
            </w:pPr>
          </w:p>
          <w:p w14:paraId="55ADB4A3" w14:textId="77777777" w:rsidR="00D77F40" w:rsidRPr="00FD69F1" w:rsidRDefault="00D77F40" w:rsidP="005B1AA3">
            <w:pPr>
              <w:rPr>
                <w:rFonts w:asciiTheme="minorHAnsi" w:hAnsiTheme="minorHAnsi" w:cs="Arial"/>
                <w:b/>
                <w:sz w:val="20"/>
                <w:szCs w:val="20"/>
              </w:rPr>
            </w:pPr>
            <w:r w:rsidRPr="00FD69F1">
              <w:rPr>
                <w:rFonts w:asciiTheme="minorHAnsi" w:hAnsiTheme="minorHAnsi" w:cs="Arial"/>
                <w:b/>
                <w:sz w:val="20"/>
                <w:szCs w:val="20"/>
              </w:rPr>
              <w:t>Special Requirements:</w:t>
            </w:r>
          </w:p>
        </w:tc>
        <w:tc>
          <w:tcPr>
            <w:tcW w:w="7247" w:type="dxa"/>
          </w:tcPr>
          <w:p w14:paraId="252F4960" w14:textId="77777777" w:rsidR="00F959C6" w:rsidRPr="00F959C6" w:rsidRDefault="00F959C6" w:rsidP="00F959C6">
            <w:pPr>
              <w:ind w:left="720"/>
              <w:rPr>
                <w:rFonts w:asciiTheme="minorHAnsi" w:hAnsiTheme="minorHAnsi" w:cs="Arial"/>
                <w:color w:val="11BD0E"/>
                <w:sz w:val="20"/>
                <w:szCs w:val="20"/>
                <w:lang w:val="en-GB"/>
              </w:rPr>
            </w:pPr>
          </w:p>
          <w:p w14:paraId="78537D73" w14:textId="48EB1D6F" w:rsidR="00702EA1" w:rsidRPr="00F959C6" w:rsidRDefault="00702EA1" w:rsidP="00674182">
            <w:pPr>
              <w:numPr>
                <w:ilvl w:val="0"/>
                <w:numId w:val="3"/>
              </w:numPr>
              <w:rPr>
                <w:rFonts w:asciiTheme="minorHAnsi" w:hAnsiTheme="minorHAnsi" w:cs="Arial"/>
                <w:sz w:val="20"/>
                <w:szCs w:val="20"/>
                <w:lang w:val="en-GB"/>
              </w:rPr>
            </w:pPr>
            <w:r w:rsidRPr="00F959C6">
              <w:rPr>
                <w:rFonts w:asciiTheme="minorHAnsi" w:hAnsiTheme="minorHAnsi" w:cs="Arial"/>
                <w:sz w:val="20"/>
                <w:szCs w:val="20"/>
                <w:lang w:val="en-GB"/>
              </w:rPr>
              <w:t>A willingness and ability to work occasional weekends and evenings.</w:t>
            </w:r>
          </w:p>
          <w:p w14:paraId="03F7B4B9" w14:textId="5DA0D6CB" w:rsidR="00774EE9" w:rsidRPr="00FD69F1" w:rsidRDefault="00774EE9" w:rsidP="00674182">
            <w:pPr>
              <w:numPr>
                <w:ilvl w:val="0"/>
                <w:numId w:val="3"/>
              </w:numPr>
              <w:rPr>
                <w:rFonts w:asciiTheme="minorHAnsi" w:hAnsiTheme="minorHAnsi" w:cs="Arial"/>
                <w:color w:val="11BD0E"/>
                <w:sz w:val="20"/>
                <w:szCs w:val="20"/>
                <w:lang w:val="en-GB"/>
              </w:rPr>
            </w:pPr>
            <w:r w:rsidRPr="00FD69F1">
              <w:rPr>
                <w:rFonts w:asciiTheme="minorHAnsi" w:hAnsiTheme="minorHAnsi" w:cs="Arial"/>
                <w:color w:val="11BD0E"/>
                <w:sz w:val="20"/>
                <w:szCs w:val="20"/>
                <w:lang w:val="en-GB"/>
              </w:rPr>
              <w:t>This post is exempt from the provisions of the Rehabilitation of Offenders Act 1974.  A</w:t>
            </w:r>
            <w:r w:rsidR="008D061E">
              <w:rPr>
                <w:rFonts w:asciiTheme="minorHAnsi" w:hAnsiTheme="minorHAnsi" w:cs="Arial"/>
                <w:color w:val="11BD0E"/>
                <w:sz w:val="20"/>
                <w:szCs w:val="20"/>
                <w:lang w:val="en-GB"/>
              </w:rPr>
              <w:t xml:space="preserve"> Criminal Record Disclosure may</w:t>
            </w:r>
            <w:r w:rsidRPr="00FD69F1">
              <w:rPr>
                <w:rFonts w:asciiTheme="minorHAnsi" w:hAnsiTheme="minorHAnsi" w:cs="Arial"/>
                <w:color w:val="11BD0E"/>
                <w:sz w:val="20"/>
                <w:szCs w:val="20"/>
                <w:lang w:val="en-GB"/>
              </w:rPr>
              <w:t xml:space="preserve"> be required prior to appointment.</w:t>
            </w:r>
          </w:p>
          <w:p w14:paraId="6259A56B" w14:textId="28AA42AF" w:rsidR="00833C26" w:rsidRPr="00F44C45" w:rsidRDefault="00774EE9" w:rsidP="00F44C45">
            <w:pPr>
              <w:pStyle w:val="ListParagraph"/>
              <w:numPr>
                <w:ilvl w:val="0"/>
                <w:numId w:val="3"/>
              </w:numPr>
              <w:rPr>
                <w:rFonts w:asciiTheme="minorHAnsi" w:hAnsiTheme="minorHAnsi" w:cs="Arial"/>
                <w:color w:val="11BD0E"/>
                <w:sz w:val="20"/>
                <w:szCs w:val="20"/>
              </w:rPr>
            </w:pPr>
            <w:r w:rsidRPr="004E7788">
              <w:rPr>
                <w:rFonts w:asciiTheme="minorHAnsi" w:hAnsiTheme="minorHAnsi" w:cs="Arial"/>
                <w:color w:val="11BD0E"/>
                <w:sz w:val="20"/>
                <w:szCs w:val="20"/>
              </w:rPr>
              <w:t xml:space="preserve">A clean driving </w:t>
            </w:r>
            <w:r w:rsidR="00332867" w:rsidRPr="004E7788">
              <w:rPr>
                <w:rFonts w:asciiTheme="minorHAnsi" w:hAnsiTheme="minorHAnsi" w:cs="Arial"/>
                <w:color w:val="11BD0E"/>
                <w:sz w:val="20"/>
                <w:szCs w:val="20"/>
              </w:rPr>
              <w:t>license</w:t>
            </w:r>
            <w:r w:rsidRPr="004E7788">
              <w:rPr>
                <w:rFonts w:asciiTheme="minorHAnsi" w:hAnsiTheme="minorHAnsi" w:cs="Arial"/>
                <w:color w:val="11BD0E"/>
                <w:sz w:val="20"/>
                <w:szCs w:val="20"/>
              </w:rPr>
              <w:t xml:space="preserve"> </w:t>
            </w:r>
            <w:r w:rsidR="003A55BC" w:rsidRPr="004E7788">
              <w:rPr>
                <w:rFonts w:asciiTheme="minorHAnsi" w:hAnsiTheme="minorHAnsi" w:cs="Arial"/>
                <w:color w:val="11BD0E"/>
                <w:sz w:val="20"/>
                <w:szCs w:val="20"/>
              </w:rPr>
              <w:t xml:space="preserve">may be required </w:t>
            </w:r>
            <w:r w:rsidR="00332867" w:rsidRPr="004E7788">
              <w:rPr>
                <w:rFonts w:asciiTheme="minorHAnsi" w:hAnsiTheme="minorHAnsi" w:cs="Arial"/>
                <w:color w:val="11BD0E"/>
                <w:sz w:val="20"/>
                <w:szCs w:val="20"/>
              </w:rPr>
              <w:t>dependent</w:t>
            </w:r>
            <w:r w:rsidR="003A55BC" w:rsidRPr="004E7788">
              <w:rPr>
                <w:rFonts w:asciiTheme="minorHAnsi" w:hAnsiTheme="minorHAnsi" w:cs="Arial"/>
                <w:color w:val="11BD0E"/>
                <w:sz w:val="20"/>
                <w:szCs w:val="20"/>
              </w:rPr>
              <w:t xml:space="preserve"> on your role to </w:t>
            </w:r>
            <w:r w:rsidRPr="004E7788">
              <w:rPr>
                <w:rFonts w:asciiTheme="minorHAnsi" w:hAnsiTheme="minorHAnsi" w:cs="Arial"/>
                <w:color w:val="11BD0E"/>
                <w:sz w:val="20"/>
                <w:szCs w:val="20"/>
              </w:rPr>
              <w:t>fulfill the requirements of the post</w:t>
            </w:r>
          </w:p>
          <w:p w14:paraId="43808CC3" w14:textId="77777777" w:rsidR="00D77F40" w:rsidRPr="00FD69F1" w:rsidRDefault="00D77F40" w:rsidP="002A2A04">
            <w:pPr>
              <w:rPr>
                <w:rFonts w:asciiTheme="minorHAnsi" w:hAnsiTheme="minorHAnsi" w:cs="Arial"/>
                <w:sz w:val="20"/>
                <w:szCs w:val="20"/>
                <w:lang w:val="en-GB"/>
              </w:rPr>
            </w:pPr>
          </w:p>
        </w:tc>
      </w:tr>
    </w:tbl>
    <w:p w14:paraId="13261DBB" w14:textId="77777777" w:rsidR="009C6F81" w:rsidRDefault="009C6F81">
      <w:pPr>
        <w:rPr>
          <w:rFonts w:asciiTheme="minorHAnsi" w:hAnsiTheme="minorHAnsi" w:cs="Arial"/>
          <w:sz w:val="22"/>
          <w:szCs w:val="22"/>
        </w:rPr>
      </w:pPr>
    </w:p>
    <w:sectPr w:rsidR="009C6F81" w:rsidSect="00C37179">
      <w:footerReference w:type="even" r:id="rId9"/>
      <w:footerReference w:type="default" r:id="rId10"/>
      <w:pgSz w:w="12240" w:h="15840"/>
      <w:pgMar w:top="540" w:right="1800" w:bottom="180" w:left="180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0D161" w14:textId="77777777" w:rsidR="00B05767" w:rsidRDefault="00B05767" w:rsidP="003F10D5">
      <w:r>
        <w:separator/>
      </w:r>
    </w:p>
  </w:endnote>
  <w:endnote w:type="continuationSeparator" w:id="0">
    <w:p w14:paraId="55DB2EB4" w14:textId="77777777" w:rsidR="00B05767" w:rsidRDefault="00B05767" w:rsidP="003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C280" w14:textId="77777777" w:rsidR="003F10D5" w:rsidRDefault="003F10D5" w:rsidP="002E6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17D7E" w14:textId="69D75606" w:rsidR="003F10D5" w:rsidRDefault="00B05767" w:rsidP="003F10D5">
    <w:pPr>
      <w:pStyle w:val="Footer"/>
      <w:ind w:right="360"/>
    </w:pPr>
    <w:sdt>
      <w:sdtPr>
        <w:id w:val="969400743"/>
        <w:placeholder>
          <w:docPart w:val="28C23C63BDA7B34A860E9F91C44BE0E8"/>
        </w:placeholder>
        <w:temporary/>
        <w:showingPlcHdr/>
      </w:sdtPr>
      <w:sdtEndPr/>
      <w:sdtContent>
        <w:r w:rsidR="003F10D5">
          <w:t>[Type text]</w:t>
        </w:r>
      </w:sdtContent>
    </w:sdt>
    <w:r w:rsidR="003F10D5">
      <w:ptab w:relativeTo="margin" w:alignment="center" w:leader="none"/>
    </w:r>
    <w:sdt>
      <w:sdtPr>
        <w:id w:val="969400748"/>
        <w:placeholder>
          <w:docPart w:val="507AED2920151247AD961538FB0D5ABF"/>
        </w:placeholder>
        <w:temporary/>
        <w:showingPlcHdr/>
      </w:sdtPr>
      <w:sdtEndPr/>
      <w:sdtContent>
        <w:r w:rsidR="003F10D5">
          <w:t>[Type text]</w:t>
        </w:r>
      </w:sdtContent>
    </w:sdt>
    <w:r w:rsidR="003F10D5">
      <w:ptab w:relativeTo="margin" w:alignment="right" w:leader="none"/>
    </w:r>
    <w:sdt>
      <w:sdtPr>
        <w:id w:val="969400753"/>
        <w:placeholder>
          <w:docPart w:val="7895064135C37E47B8834711E1C2FBBB"/>
        </w:placeholder>
        <w:temporary/>
        <w:showingPlcHdr/>
      </w:sdtPr>
      <w:sdtEndPr/>
      <w:sdtContent>
        <w:r w:rsidR="003F10D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9825" w14:textId="77777777" w:rsidR="003F10D5" w:rsidRPr="00C37179" w:rsidRDefault="003F10D5" w:rsidP="002E6C8A">
    <w:pPr>
      <w:pStyle w:val="Footer"/>
      <w:framePr w:wrap="around" w:vAnchor="text" w:hAnchor="margin" w:xAlign="right" w:y="1"/>
      <w:rPr>
        <w:rStyle w:val="PageNumber"/>
        <w:rFonts w:asciiTheme="minorHAnsi" w:hAnsiTheme="minorHAnsi"/>
        <w:sz w:val="20"/>
        <w:szCs w:val="20"/>
      </w:rPr>
    </w:pPr>
    <w:r w:rsidRPr="00C37179">
      <w:rPr>
        <w:rStyle w:val="PageNumber"/>
        <w:rFonts w:asciiTheme="minorHAnsi" w:hAnsiTheme="minorHAnsi"/>
        <w:sz w:val="20"/>
        <w:szCs w:val="20"/>
      </w:rPr>
      <w:fldChar w:fldCharType="begin"/>
    </w:r>
    <w:r w:rsidRPr="00C37179">
      <w:rPr>
        <w:rStyle w:val="PageNumber"/>
        <w:rFonts w:asciiTheme="minorHAnsi" w:hAnsiTheme="minorHAnsi"/>
        <w:sz w:val="20"/>
        <w:szCs w:val="20"/>
      </w:rPr>
      <w:instrText xml:space="preserve">PAGE  </w:instrText>
    </w:r>
    <w:r w:rsidRPr="00C37179">
      <w:rPr>
        <w:rStyle w:val="PageNumber"/>
        <w:rFonts w:asciiTheme="minorHAnsi" w:hAnsiTheme="minorHAnsi"/>
        <w:sz w:val="20"/>
        <w:szCs w:val="20"/>
      </w:rPr>
      <w:fldChar w:fldCharType="separate"/>
    </w:r>
    <w:r w:rsidR="00861AAE">
      <w:rPr>
        <w:rStyle w:val="PageNumber"/>
        <w:rFonts w:asciiTheme="minorHAnsi" w:hAnsiTheme="minorHAnsi"/>
        <w:noProof/>
        <w:sz w:val="20"/>
        <w:szCs w:val="20"/>
      </w:rPr>
      <w:t>2</w:t>
    </w:r>
    <w:r w:rsidRPr="00C37179">
      <w:rPr>
        <w:rStyle w:val="PageNumber"/>
        <w:rFonts w:asciiTheme="minorHAnsi" w:hAnsiTheme="minorHAnsi"/>
        <w:sz w:val="20"/>
        <w:szCs w:val="20"/>
      </w:rPr>
      <w:fldChar w:fldCharType="end"/>
    </w:r>
  </w:p>
  <w:p w14:paraId="206AECF0" w14:textId="651D92C2" w:rsidR="003F10D5" w:rsidRPr="00C37179" w:rsidRDefault="00346E57" w:rsidP="003F10D5">
    <w:pPr>
      <w:pStyle w:val="Footer"/>
      <w:ind w:right="360"/>
      <w:rPr>
        <w:rFonts w:asciiTheme="minorHAnsi" w:hAnsiTheme="minorHAnsi"/>
        <w:sz w:val="20"/>
        <w:szCs w:val="20"/>
      </w:rPr>
    </w:pPr>
    <w:r>
      <w:rPr>
        <w:rFonts w:asciiTheme="minorHAnsi" w:hAnsiTheme="minorHAnsi"/>
        <w:sz w:val="20"/>
        <w:szCs w:val="20"/>
      </w:rPr>
      <w:t>Versio</w:t>
    </w:r>
    <w:r w:rsidR="007240BF">
      <w:rPr>
        <w:rFonts w:asciiTheme="minorHAnsi" w:hAnsiTheme="minorHAnsi"/>
        <w:sz w:val="20"/>
        <w:szCs w:val="20"/>
      </w:rPr>
      <w:t xml:space="preserve">n: Final Draft </w:t>
    </w:r>
    <w:r>
      <w:rPr>
        <w:rFonts w:asciiTheme="minorHAnsi" w:hAnsiTheme="minorHAnsi"/>
        <w:sz w:val="20"/>
        <w:szCs w:val="20"/>
      </w:rPr>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B7FA7" w14:textId="77777777" w:rsidR="00B05767" w:rsidRDefault="00B05767" w:rsidP="003F10D5">
      <w:r>
        <w:separator/>
      </w:r>
    </w:p>
  </w:footnote>
  <w:footnote w:type="continuationSeparator" w:id="0">
    <w:p w14:paraId="7DBEECBF" w14:textId="77777777" w:rsidR="00B05767" w:rsidRDefault="00B05767" w:rsidP="003F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7C48"/>
    <w:multiLevelType w:val="hybridMultilevel"/>
    <w:tmpl w:val="3D02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452"/>
    <w:multiLevelType w:val="hybridMultilevel"/>
    <w:tmpl w:val="E6D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DED"/>
    <w:multiLevelType w:val="hybridMultilevel"/>
    <w:tmpl w:val="F37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723"/>
    <w:multiLevelType w:val="hybridMultilevel"/>
    <w:tmpl w:val="2A6AB24E"/>
    <w:lvl w:ilvl="0" w:tplc="6FA8F994">
      <w:start w:val="1"/>
      <w:numFmt w:val="bullet"/>
      <w:pStyle w:val="MMTit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326A6"/>
    <w:multiLevelType w:val="hybridMultilevel"/>
    <w:tmpl w:val="F4CE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E44BA"/>
    <w:multiLevelType w:val="multilevel"/>
    <w:tmpl w:val="D4B6FF2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CE14C74"/>
    <w:multiLevelType w:val="hybridMultilevel"/>
    <w:tmpl w:val="942AA76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241A9"/>
    <w:multiLevelType w:val="hybridMultilevel"/>
    <w:tmpl w:val="8598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A01BB"/>
    <w:multiLevelType w:val="hybridMultilevel"/>
    <w:tmpl w:val="C100CF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03433"/>
    <w:multiLevelType w:val="hybridMultilevel"/>
    <w:tmpl w:val="FF1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C2E0E"/>
    <w:multiLevelType w:val="singleLevel"/>
    <w:tmpl w:val="112642AA"/>
    <w:name w:val="Callout Template"/>
    <w:lvl w:ilvl="0">
      <w:start w:val="1"/>
      <w:numFmt w:val="decimal"/>
      <w:lvlText w:val="%1."/>
      <w:lvlJc w:val="left"/>
      <w:pPr>
        <w:tabs>
          <w:tab w:val="num" w:pos="720"/>
        </w:tabs>
        <w:ind w:left="720" w:hanging="360"/>
      </w:pPr>
      <w:rPr>
        <w:rFonts w:ascii="Webdings" w:hAnsi="Webdings"/>
      </w:rPr>
    </w:lvl>
  </w:abstractNum>
  <w:abstractNum w:abstractNumId="13" w15:restartNumberingAfterBreak="0">
    <w:nsid w:val="505E59BF"/>
    <w:multiLevelType w:val="hybridMultilevel"/>
    <w:tmpl w:val="A1B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F67B2"/>
    <w:multiLevelType w:val="hybridMultilevel"/>
    <w:tmpl w:val="AAB2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20375"/>
    <w:multiLevelType w:val="hybridMultilevel"/>
    <w:tmpl w:val="01B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10"/>
  </w:num>
  <w:num w:numId="5">
    <w:abstractNumId w:val="0"/>
  </w:num>
  <w:num w:numId="6">
    <w:abstractNumId w:val="5"/>
  </w:num>
  <w:num w:numId="7">
    <w:abstractNumId w:val="16"/>
  </w:num>
  <w:num w:numId="8">
    <w:abstractNumId w:val="11"/>
  </w:num>
  <w:num w:numId="9">
    <w:abstractNumId w:val="2"/>
  </w:num>
  <w:num w:numId="10">
    <w:abstractNumId w:val="3"/>
  </w:num>
  <w:num w:numId="11">
    <w:abstractNumId w:val="1"/>
  </w:num>
  <w:num w:numId="12">
    <w:abstractNumId w:val="8"/>
  </w:num>
  <w:num w:numId="13">
    <w:abstractNumId w:val="15"/>
  </w:num>
  <w:num w:numId="14">
    <w:abstractNumId w:val="14"/>
  </w:num>
  <w:num w:numId="15">
    <w:abstractNumId w:val="9"/>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78"/>
    <w:rsid w:val="00042265"/>
    <w:rsid w:val="00051D41"/>
    <w:rsid w:val="00055561"/>
    <w:rsid w:val="000578D6"/>
    <w:rsid w:val="000624C7"/>
    <w:rsid w:val="000708BB"/>
    <w:rsid w:val="000755CC"/>
    <w:rsid w:val="000A5CDA"/>
    <w:rsid w:val="000C6436"/>
    <w:rsid w:val="000C7BC0"/>
    <w:rsid w:val="000E4FD3"/>
    <w:rsid w:val="000F7AC2"/>
    <w:rsid w:val="00105C63"/>
    <w:rsid w:val="00112E48"/>
    <w:rsid w:val="00173FAC"/>
    <w:rsid w:val="001779D5"/>
    <w:rsid w:val="001812C4"/>
    <w:rsid w:val="00181342"/>
    <w:rsid w:val="001927BE"/>
    <w:rsid w:val="001A5EC2"/>
    <w:rsid w:val="001B5A2D"/>
    <w:rsid w:val="001C11AB"/>
    <w:rsid w:val="0020471B"/>
    <w:rsid w:val="00205863"/>
    <w:rsid w:val="00222CAB"/>
    <w:rsid w:val="002272F7"/>
    <w:rsid w:val="00233359"/>
    <w:rsid w:val="0024672F"/>
    <w:rsid w:val="00257550"/>
    <w:rsid w:val="00265DCD"/>
    <w:rsid w:val="002745EF"/>
    <w:rsid w:val="002749A3"/>
    <w:rsid w:val="00281F86"/>
    <w:rsid w:val="00297809"/>
    <w:rsid w:val="002A18E2"/>
    <w:rsid w:val="002A2A04"/>
    <w:rsid w:val="002B3C20"/>
    <w:rsid w:val="002E55A2"/>
    <w:rsid w:val="002F0D79"/>
    <w:rsid w:val="002F4DC9"/>
    <w:rsid w:val="00302289"/>
    <w:rsid w:val="00305B1A"/>
    <w:rsid w:val="0030649C"/>
    <w:rsid w:val="00332867"/>
    <w:rsid w:val="00337F88"/>
    <w:rsid w:val="00346E57"/>
    <w:rsid w:val="00347004"/>
    <w:rsid w:val="00356880"/>
    <w:rsid w:val="00361609"/>
    <w:rsid w:val="003744C1"/>
    <w:rsid w:val="003826A1"/>
    <w:rsid w:val="003A55BC"/>
    <w:rsid w:val="003C17DF"/>
    <w:rsid w:val="003C4CF1"/>
    <w:rsid w:val="003C6678"/>
    <w:rsid w:val="003D1340"/>
    <w:rsid w:val="003D5DAA"/>
    <w:rsid w:val="003E01C6"/>
    <w:rsid w:val="003E4967"/>
    <w:rsid w:val="003F02ED"/>
    <w:rsid w:val="003F10D5"/>
    <w:rsid w:val="003F7801"/>
    <w:rsid w:val="0041739A"/>
    <w:rsid w:val="0042275B"/>
    <w:rsid w:val="004462D1"/>
    <w:rsid w:val="004537E1"/>
    <w:rsid w:val="004655F8"/>
    <w:rsid w:val="00471B5A"/>
    <w:rsid w:val="004827E4"/>
    <w:rsid w:val="004952C3"/>
    <w:rsid w:val="004974EE"/>
    <w:rsid w:val="004B03A7"/>
    <w:rsid w:val="004E7788"/>
    <w:rsid w:val="0051262B"/>
    <w:rsid w:val="00516CC4"/>
    <w:rsid w:val="00526770"/>
    <w:rsid w:val="0053798B"/>
    <w:rsid w:val="0054401C"/>
    <w:rsid w:val="00544375"/>
    <w:rsid w:val="005553CB"/>
    <w:rsid w:val="00557E33"/>
    <w:rsid w:val="005636FC"/>
    <w:rsid w:val="00573EE1"/>
    <w:rsid w:val="00592954"/>
    <w:rsid w:val="005A014D"/>
    <w:rsid w:val="005B1AA3"/>
    <w:rsid w:val="005B3414"/>
    <w:rsid w:val="005D4EEC"/>
    <w:rsid w:val="005F1539"/>
    <w:rsid w:val="006102E1"/>
    <w:rsid w:val="006172A3"/>
    <w:rsid w:val="0062005D"/>
    <w:rsid w:val="006422CF"/>
    <w:rsid w:val="0064653B"/>
    <w:rsid w:val="00647023"/>
    <w:rsid w:val="00660A35"/>
    <w:rsid w:val="00661BCD"/>
    <w:rsid w:val="0066521B"/>
    <w:rsid w:val="00672034"/>
    <w:rsid w:val="00674182"/>
    <w:rsid w:val="00697C10"/>
    <w:rsid w:val="006A2D5A"/>
    <w:rsid w:val="006B195D"/>
    <w:rsid w:val="006B5BF3"/>
    <w:rsid w:val="006C1FB5"/>
    <w:rsid w:val="006C4B09"/>
    <w:rsid w:val="006D032B"/>
    <w:rsid w:val="006D218C"/>
    <w:rsid w:val="006F6399"/>
    <w:rsid w:val="00702EA1"/>
    <w:rsid w:val="00704E94"/>
    <w:rsid w:val="007103F1"/>
    <w:rsid w:val="00711865"/>
    <w:rsid w:val="00711934"/>
    <w:rsid w:val="007240BF"/>
    <w:rsid w:val="0073137C"/>
    <w:rsid w:val="007424BC"/>
    <w:rsid w:val="0074387B"/>
    <w:rsid w:val="00764482"/>
    <w:rsid w:val="007728AA"/>
    <w:rsid w:val="00774EE9"/>
    <w:rsid w:val="00790DBC"/>
    <w:rsid w:val="007D3A10"/>
    <w:rsid w:val="007D4518"/>
    <w:rsid w:val="007F0CD2"/>
    <w:rsid w:val="00830717"/>
    <w:rsid w:val="00833C26"/>
    <w:rsid w:val="0085393B"/>
    <w:rsid w:val="00861AAE"/>
    <w:rsid w:val="00867A22"/>
    <w:rsid w:val="00870CAC"/>
    <w:rsid w:val="008729C6"/>
    <w:rsid w:val="00885A5A"/>
    <w:rsid w:val="008D061E"/>
    <w:rsid w:val="008E71E4"/>
    <w:rsid w:val="008F2270"/>
    <w:rsid w:val="00903C40"/>
    <w:rsid w:val="00926C02"/>
    <w:rsid w:val="0095329D"/>
    <w:rsid w:val="00972E6F"/>
    <w:rsid w:val="00981D8E"/>
    <w:rsid w:val="009878EC"/>
    <w:rsid w:val="009930B7"/>
    <w:rsid w:val="009B5B4A"/>
    <w:rsid w:val="009C1021"/>
    <w:rsid w:val="009C564E"/>
    <w:rsid w:val="009C6F81"/>
    <w:rsid w:val="009E1A85"/>
    <w:rsid w:val="00A000E0"/>
    <w:rsid w:val="00A051D0"/>
    <w:rsid w:val="00A06081"/>
    <w:rsid w:val="00A3003C"/>
    <w:rsid w:val="00A3530C"/>
    <w:rsid w:val="00A36F09"/>
    <w:rsid w:val="00A516B0"/>
    <w:rsid w:val="00A558AE"/>
    <w:rsid w:val="00A57BCC"/>
    <w:rsid w:val="00A66918"/>
    <w:rsid w:val="00A67C0C"/>
    <w:rsid w:val="00A85A16"/>
    <w:rsid w:val="00AB7488"/>
    <w:rsid w:val="00AC2631"/>
    <w:rsid w:val="00AD21E8"/>
    <w:rsid w:val="00AD489C"/>
    <w:rsid w:val="00AE7909"/>
    <w:rsid w:val="00AF480D"/>
    <w:rsid w:val="00B05767"/>
    <w:rsid w:val="00B10DEF"/>
    <w:rsid w:val="00B37BB1"/>
    <w:rsid w:val="00B53FA0"/>
    <w:rsid w:val="00B641C5"/>
    <w:rsid w:val="00B743AF"/>
    <w:rsid w:val="00B91117"/>
    <w:rsid w:val="00B9762C"/>
    <w:rsid w:val="00BA7649"/>
    <w:rsid w:val="00BC4A8A"/>
    <w:rsid w:val="00BD1D5C"/>
    <w:rsid w:val="00BF282F"/>
    <w:rsid w:val="00BF6226"/>
    <w:rsid w:val="00C20E27"/>
    <w:rsid w:val="00C27BC9"/>
    <w:rsid w:val="00C32532"/>
    <w:rsid w:val="00C37179"/>
    <w:rsid w:val="00C4335D"/>
    <w:rsid w:val="00C609A2"/>
    <w:rsid w:val="00C645F7"/>
    <w:rsid w:val="00C94BD7"/>
    <w:rsid w:val="00CA6FFA"/>
    <w:rsid w:val="00CB5043"/>
    <w:rsid w:val="00CC595E"/>
    <w:rsid w:val="00D00F80"/>
    <w:rsid w:val="00D515FD"/>
    <w:rsid w:val="00D77F40"/>
    <w:rsid w:val="00D91A55"/>
    <w:rsid w:val="00DA2556"/>
    <w:rsid w:val="00DC4EB5"/>
    <w:rsid w:val="00DE7C7D"/>
    <w:rsid w:val="00DF69F3"/>
    <w:rsid w:val="00E33168"/>
    <w:rsid w:val="00E4789B"/>
    <w:rsid w:val="00E66B1F"/>
    <w:rsid w:val="00EA2C6D"/>
    <w:rsid w:val="00EB35ED"/>
    <w:rsid w:val="00ED13C5"/>
    <w:rsid w:val="00ED6763"/>
    <w:rsid w:val="00ED6AD7"/>
    <w:rsid w:val="00EF6A5A"/>
    <w:rsid w:val="00F226BB"/>
    <w:rsid w:val="00F44C45"/>
    <w:rsid w:val="00F61744"/>
    <w:rsid w:val="00F644AA"/>
    <w:rsid w:val="00F7079C"/>
    <w:rsid w:val="00F75B24"/>
    <w:rsid w:val="00F858FB"/>
    <w:rsid w:val="00F866A2"/>
    <w:rsid w:val="00F95572"/>
    <w:rsid w:val="00F959C6"/>
    <w:rsid w:val="00FA2E77"/>
    <w:rsid w:val="00FA7D04"/>
    <w:rsid w:val="00FB1FAF"/>
    <w:rsid w:val="00FC2DB4"/>
    <w:rsid w:val="00FD69F1"/>
    <w:rsid w:val="00FE77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EF426"/>
  <w15:docId w15:val="{C9731572-097F-4001-8051-9A363E30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AA"/>
    <w:rPr>
      <w:sz w:val="24"/>
      <w:szCs w:val="24"/>
      <w:lang w:val="en-US" w:eastAsia="en-US"/>
    </w:rPr>
  </w:style>
  <w:style w:type="paragraph" w:styleId="Heading1">
    <w:name w:val="heading 1"/>
    <w:basedOn w:val="Normal"/>
    <w:next w:val="Normal"/>
    <w:qFormat/>
    <w:rsid w:val="00F644AA"/>
    <w:pPr>
      <w:keepNext/>
      <w:jc w:val="center"/>
      <w:outlineLvl w:val="0"/>
    </w:pPr>
    <w:rPr>
      <w:rFonts w:ascii="Arial" w:hAnsi="Arial" w:cs="Arial"/>
      <w:b/>
      <w:color w:val="000080"/>
      <w:sz w:val="28"/>
    </w:rPr>
  </w:style>
  <w:style w:type="paragraph" w:styleId="Heading2">
    <w:name w:val="heading 2"/>
    <w:basedOn w:val="Normal"/>
    <w:next w:val="Normal"/>
    <w:qFormat/>
    <w:rsid w:val="008539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393B"/>
    <w:pPr>
      <w:keepNext/>
      <w:spacing w:before="240" w:after="60"/>
      <w:outlineLvl w:val="2"/>
    </w:pPr>
    <w:rPr>
      <w:rFonts w:ascii="Arial" w:hAnsi="Arial" w:cs="Arial"/>
      <w:b/>
      <w:bCs/>
      <w:sz w:val="26"/>
      <w:szCs w:val="26"/>
    </w:rPr>
  </w:style>
  <w:style w:type="paragraph" w:styleId="Heading4">
    <w:name w:val="heading 4"/>
    <w:basedOn w:val="Normal"/>
    <w:next w:val="Normal"/>
    <w:qFormat/>
    <w:rsid w:val="008539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85393B"/>
    <w:pPr>
      <w:numPr>
        <w:numId w:val="1"/>
      </w:numPr>
    </w:pPr>
  </w:style>
  <w:style w:type="paragraph" w:styleId="NormalWeb">
    <w:name w:val="Normal (Web)"/>
    <w:basedOn w:val="Normal"/>
    <w:rsid w:val="00F644AA"/>
    <w:pPr>
      <w:spacing w:before="100" w:beforeAutospacing="1" w:after="100" w:afterAutospacing="1"/>
    </w:pPr>
    <w:rPr>
      <w:lang w:val="en-GB" w:eastAsia="en-GB"/>
    </w:rPr>
  </w:style>
  <w:style w:type="character" w:styleId="Hyperlink">
    <w:name w:val="Hyperlink"/>
    <w:rsid w:val="00F644AA"/>
    <w:rPr>
      <w:color w:val="0000FF"/>
      <w:u w:val="single"/>
    </w:rPr>
  </w:style>
  <w:style w:type="paragraph" w:styleId="Title">
    <w:name w:val="Title"/>
    <w:basedOn w:val="Normal"/>
    <w:qFormat/>
    <w:rsid w:val="0085393B"/>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85393B"/>
    <w:pPr>
      <w:numPr>
        <w:numId w:val="2"/>
      </w:numPr>
      <w:tabs>
        <w:tab w:val="clear" w:pos="360"/>
      </w:tabs>
    </w:pPr>
  </w:style>
  <w:style w:type="paragraph" w:customStyle="1" w:styleId="MMTopic2">
    <w:name w:val="MM Topic 2"/>
    <w:basedOn w:val="Heading2"/>
    <w:rsid w:val="0085393B"/>
    <w:pPr>
      <w:numPr>
        <w:ilvl w:val="1"/>
        <w:numId w:val="2"/>
      </w:numPr>
      <w:tabs>
        <w:tab w:val="clear" w:pos="720"/>
      </w:tabs>
    </w:pPr>
  </w:style>
  <w:style w:type="paragraph" w:customStyle="1" w:styleId="MMTopic3">
    <w:name w:val="MM Topic 3"/>
    <w:basedOn w:val="Heading3"/>
    <w:rsid w:val="0085393B"/>
    <w:pPr>
      <w:numPr>
        <w:ilvl w:val="2"/>
        <w:numId w:val="2"/>
      </w:numPr>
      <w:tabs>
        <w:tab w:val="clear" w:pos="1080"/>
      </w:tabs>
    </w:pPr>
  </w:style>
  <w:style w:type="paragraph" w:customStyle="1" w:styleId="MMTopic4">
    <w:name w:val="MM Topic 4"/>
    <w:basedOn w:val="Heading4"/>
    <w:rsid w:val="0085393B"/>
    <w:pPr>
      <w:numPr>
        <w:ilvl w:val="3"/>
        <w:numId w:val="2"/>
      </w:numPr>
      <w:tabs>
        <w:tab w:val="clear" w:pos="1440"/>
      </w:tabs>
    </w:pPr>
    <w:rPr>
      <w:rFonts w:ascii="Arial" w:hAnsi="Arial" w:cs="Arial"/>
    </w:rPr>
  </w:style>
  <w:style w:type="paragraph" w:styleId="ListParagraph">
    <w:name w:val="List Paragraph"/>
    <w:basedOn w:val="Normal"/>
    <w:uiPriority w:val="34"/>
    <w:qFormat/>
    <w:rsid w:val="00FB1FAF"/>
    <w:pPr>
      <w:ind w:left="720"/>
    </w:pPr>
  </w:style>
  <w:style w:type="paragraph" w:styleId="BalloonText">
    <w:name w:val="Balloon Text"/>
    <w:basedOn w:val="Normal"/>
    <w:link w:val="BalloonTextChar"/>
    <w:uiPriority w:val="99"/>
    <w:semiHidden/>
    <w:unhideWhenUsed/>
    <w:rsid w:val="00A06081"/>
    <w:rPr>
      <w:rFonts w:ascii="Tahoma" w:hAnsi="Tahoma" w:cs="Tahoma"/>
      <w:sz w:val="16"/>
      <w:szCs w:val="16"/>
    </w:rPr>
  </w:style>
  <w:style w:type="character" w:customStyle="1" w:styleId="BalloonTextChar">
    <w:name w:val="Balloon Text Char"/>
    <w:basedOn w:val="DefaultParagraphFont"/>
    <w:link w:val="BalloonText"/>
    <w:uiPriority w:val="99"/>
    <w:semiHidden/>
    <w:rsid w:val="00A06081"/>
    <w:rPr>
      <w:rFonts w:ascii="Tahoma" w:hAnsi="Tahoma" w:cs="Tahoma"/>
      <w:sz w:val="16"/>
      <w:szCs w:val="16"/>
      <w:lang w:val="en-US" w:eastAsia="en-US"/>
    </w:rPr>
  </w:style>
  <w:style w:type="paragraph" w:styleId="Footer">
    <w:name w:val="footer"/>
    <w:basedOn w:val="Normal"/>
    <w:link w:val="FooterChar"/>
    <w:uiPriority w:val="99"/>
    <w:unhideWhenUsed/>
    <w:rsid w:val="003F10D5"/>
    <w:pPr>
      <w:tabs>
        <w:tab w:val="center" w:pos="4320"/>
        <w:tab w:val="right" w:pos="8640"/>
      </w:tabs>
    </w:pPr>
  </w:style>
  <w:style w:type="character" w:customStyle="1" w:styleId="FooterChar">
    <w:name w:val="Footer Char"/>
    <w:basedOn w:val="DefaultParagraphFont"/>
    <w:link w:val="Footer"/>
    <w:uiPriority w:val="99"/>
    <w:rsid w:val="003F10D5"/>
    <w:rPr>
      <w:sz w:val="24"/>
      <w:szCs w:val="24"/>
      <w:lang w:val="en-US" w:eastAsia="en-US"/>
    </w:rPr>
  </w:style>
  <w:style w:type="character" w:styleId="PageNumber">
    <w:name w:val="page number"/>
    <w:basedOn w:val="DefaultParagraphFont"/>
    <w:uiPriority w:val="99"/>
    <w:semiHidden/>
    <w:unhideWhenUsed/>
    <w:rsid w:val="003F10D5"/>
  </w:style>
  <w:style w:type="paragraph" w:styleId="Header">
    <w:name w:val="header"/>
    <w:basedOn w:val="Normal"/>
    <w:link w:val="HeaderChar"/>
    <w:uiPriority w:val="99"/>
    <w:unhideWhenUsed/>
    <w:rsid w:val="003F10D5"/>
    <w:pPr>
      <w:tabs>
        <w:tab w:val="center" w:pos="4320"/>
        <w:tab w:val="right" w:pos="8640"/>
      </w:tabs>
    </w:pPr>
  </w:style>
  <w:style w:type="character" w:customStyle="1" w:styleId="HeaderChar">
    <w:name w:val="Header Char"/>
    <w:basedOn w:val="DefaultParagraphFont"/>
    <w:link w:val="Header"/>
    <w:uiPriority w:val="99"/>
    <w:rsid w:val="003F10D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23C63BDA7B34A860E9F91C44BE0E8"/>
        <w:category>
          <w:name w:val="General"/>
          <w:gallery w:val="placeholder"/>
        </w:category>
        <w:types>
          <w:type w:val="bbPlcHdr"/>
        </w:types>
        <w:behaviors>
          <w:behavior w:val="content"/>
        </w:behaviors>
        <w:guid w:val="{A2FD8A52-02BB-F449-AC8A-63B193DE3489}"/>
      </w:docPartPr>
      <w:docPartBody>
        <w:p w:rsidR="00914A99" w:rsidRDefault="00177996" w:rsidP="00177996">
          <w:pPr>
            <w:pStyle w:val="28C23C63BDA7B34A860E9F91C44BE0E8"/>
          </w:pPr>
          <w:r>
            <w:t>[Type text]</w:t>
          </w:r>
        </w:p>
      </w:docPartBody>
    </w:docPart>
    <w:docPart>
      <w:docPartPr>
        <w:name w:val="507AED2920151247AD961538FB0D5ABF"/>
        <w:category>
          <w:name w:val="General"/>
          <w:gallery w:val="placeholder"/>
        </w:category>
        <w:types>
          <w:type w:val="bbPlcHdr"/>
        </w:types>
        <w:behaviors>
          <w:behavior w:val="content"/>
        </w:behaviors>
        <w:guid w:val="{3E227BE1-CB62-604C-B50E-D89F044012EF}"/>
      </w:docPartPr>
      <w:docPartBody>
        <w:p w:rsidR="00914A99" w:rsidRDefault="00177996" w:rsidP="00177996">
          <w:pPr>
            <w:pStyle w:val="507AED2920151247AD961538FB0D5ABF"/>
          </w:pPr>
          <w:r>
            <w:t>[Type text]</w:t>
          </w:r>
        </w:p>
      </w:docPartBody>
    </w:docPart>
    <w:docPart>
      <w:docPartPr>
        <w:name w:val="7895064135C37E47B8834711E1C2FBBB"/>
        <w:category>
          <w:name w:val="General"/>
          <w:gallery w:val="placeholder"/>
        </w:category>
        <w:types>
          <w:type w:val="bbPlcHdr"/>
        </w:types>
        <w:behaviors>
          <w:behavior w:val="content"/>
        </w:behaviors>
        <w:guid w:val="{4AC60225-BE69-4945-965C-5423E48737E7}"/>
      </w:docPartPr>
      <w:docPartBody>
        <w:p w:rsidR="00914A99" w:rsidRDefault="00177996" w:rsidP="00177996">
          <w:pPr>
            <w:pStyle w:val="7895064135C37E47B8834711E1C2FB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6"/>
    <w:rsid w:val="00033BFC"/>
    <w:rsid w:val="00063205"/>
    <w:rsid w:val="00177996"/>
    <w:rsid w:val="001C56BC"/>
    <w:rsid w:val="004E46F1"/>
    <w:rsid w:val="007549ED"/>
    <w:rsid w:val="00914A99"/>
    <w:rsid w:val="009A6D05"/>
    <w:rsid w:val="00A42D26"/>
    <w:rsid w:val="00BB41DD"/>
    <w:rsid w:val="00CA1786"/>
    <w:rsid w:val="00E4506C"/>
    <w:rsid w:val="00FC5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23C63BDA7B34A860E9F91C44BE0E8">
    <w:name w:val="28C23C63BDA7B34A860E9F91C44BE0E8"/>
    <w:rsid w:val="00177996"/>
  </w:style>
  <w:style w:type="paragraph" w:customStyle="1" w:styleId="507AED2920151247AD961538FB0D5ABF">
    <w:name w:val="507AED2920151247AD961538FB0D5ABF"/>
    <w:rsid w:val="00177996"/>
  </w:style>
  <w:style w:type="paragraph" w:customStyle="1" w:styleId="7895064135C37E47B8834711E1C2FBBB">
    <w:name w:val="7895064135C37E47B8834711E1C2FBBB"/>
    <w:rsid w:val="00177996"/>
  </w:style>
  <w:style w:type="paragraph" w:customStyle="1" w:styleId="6E6D669CF653C946AA101E6E6D6A56DA">
    <w:name w:val="6E6D669CF653C946AA101E6E6D6A56DA"/>
    <w:rsid w:val="00177996"/>
  </w:style>
  <w:style w:type="paragraph" w:customStyle="1" w:styleId="59A0AB02DD966D43B0FE81982990266F">
    <w:name w:val="59A0AB02DD966D43B0FE81982990266F"/>
    <w:rsid w:val="00177996"/>
  </w:style>
  <w:style w:type="paragraph" w:customStyle="1" w:styleId="6A69E4D1FFDE7242853570143B6B53D6">
    <w:name w:val="6A69E4D1FFDE7242853570143B6B53D6"/>
    <w:rsid w:val="00177996"/>
  </w:style>
  <w:style w:type="paragraph" w:customStyle="1" w:styleId="39AF1CEBA71CA64F9324A276944ADA57">
    <w:name w:val="39AF1CEBA71CA64F9324A276944ADA57"/>
    <w:rsid w:val="007549ED"/>
  </w:style>
  <w:style w:type="paragraph" w:customStyle="1" w:styleId="A05607A3A30C154DB1BDD483730E7979">
    <w:name w:val="A05607A3A30C154DB1BDD483730E7979"/>
    <w:rsid w:val="007549ED"/>
  </w:style>
  <w:style w:type="paragraph" w:customStyle="1" w:styleId="76F6030D17DBCC41A1154492573B54FE">
    <w:name w:val="76F6030D17DBCC41A1154492573B54FE"/>
    <w:rsid w:val="007549ED"/>
  </w:style>
  <w:style w:type="paragraph" w:customStyle="1" w:styleId="A7E1A4766190444C8D29B8D5F91289B8">
    <w:name w:val="A7E1A4766190444C8D29B8D5F91289B8"/>
    <w:rsid w:val="007549ED"/>
  </w:style>
  <w:style w:type="paragraph" w:customStyle="1" w:styleId="ACE2A45B5DD4B14284721FEACAA02361">
    <w:name w:val="ACE2A45B5DD4B14284721FEACAA02361"/>
    <w:rsid w:val="007549ED"/>
  </w:style>
  <w:style w:type="paragraph" w:customStyle="1" w:styleId="C280E20B9EDBFF41B2100511289016A2">
    <w:name w:val="C280E20B9EDBFF41B2100511289016A2"/>
    <w:rsid w:val="00754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E37A-4E08-486E-A1BB-9F01E9DB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ranford</dc:creator>
  <cp:lastModifiedBy>sophie colley</cp:lastModifiedBy>
  <cp:revision>2</cp:revision>
  <cp:lastPrinted>2015-04-30T13:12:00Z</cp:lastPrinted>
  <dcterms:created xsi:type="dcterms:W3CDTF">2017-03-21T11:16:00Z</dcterms:created>
  <dcterms:modified xsi:type="dcterms:W3CDTF">2017-03-21T11:16:00Z</dcterms:modified>
</cp:coreProperties>
</file>